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C1" w:rsidRDefault="00703AAD" w:rsidP="00BE5F2A">
      <w:r>
        <w:rPr>
          <w:noProof/>
        </w:rPr>
        <w:drawing>
          <wp:inline distT="0" distB="0" distL="0" distR="0">
            <wp:extent cx="700088" cy="622274"/>
            <wp:effectExtent l="0" t="0" r="5080" b="6985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51765" cy="66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5F2A">
        <w:tab/>
      </w:r>
      <w:r w:rsidR="00BE5F2A">
        <w:tab/>
      </w:r>
      <w:r w:rsidR="00BE5F2A">
        <w:tab/>
      </w:r>
      <w:r w:rsidR="00BE5F2A">
        <w:tab/>
      </w:r>
      <w:r w:rsidR="00BE5F2A">
        <w:tab/>
      </w:r>
      <w:r w:rsidR="00BE5F2A">
        <w:tab/>
      </w:r>
      <w:r w:rsidR="00BE5F2A">
        <w:tab/>
      </w:r>
      <w:r>
        <w:rPr>
          <w:noProof/>
        </w:rPr>
        <w:drawing>
          <wp:inline distT="0" distB="0" distL="0" distR="0" wp14:anchorId="23A819D8" wp14:editId="1EFD17AC">
            <wp:extent cx="1872191" cy="561657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888" cy="57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AAD" w:rsidRDefault="000549CA" w:rsidP="00D758D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Montgomery Co. </w:t>
      </w:r>
      <w:r w:rsidR="00703AAD" w:rsidRPr="000549CA">
        <w:rPr>
          <w:b/>
          <w:bCs/>
          <w:sz w:val="28"/>
          <w:szCs w:val="28"/>
        </w:rPr>
        <w:t>Family Assistance Center</w:t>
      </w:r>
    </w:p>
    <w:p w:rsidR="00D50643" w:rsidRDefault="00D50643" w:rsidP="00D758DD">
      <w:pPr>
        <w:spacing w:after="0" w:line="240" w:lineRule="auto"/>
        <w:jc w:val="center"/>
        <w:rPr>
          <w:sz w:val="28"/>
          <w:szCs w:val="28"/>
        </w:rPr>
      </w:pPr>
      <w:r w:rsidRPr="00D50643">
        <w:rPr>
          <w:sz w:val="28"/>
          <w:szCs w:val="28"/>
        </w:rPr>
        <w:t>1500 Shiloh Springs Rd, Trotwood OH</w:t>
      </w:r>
    </w:p>
    <w:p w:rsidR="00BE5F2A" w:rsidRPr="00D758DD" w:rsidRDefault="00D758DD" w:rsidP="00D758DD">
      <w:pPr>
        <w:spacing w:after="0" w:line="240" w:lineRule="auto"/>
        <w:jc w:val="center"/>
        <w:rPr>
          <w:sz w:val="28"/>
          <w:szCs w:val="28"/>
        </w:rPr>
      </w:pPr>
      <w:r w:rsidRPr="00D758DD">
        <w:rPr>
          <w:sz w:val="28"/>
          <w:szCs w:val="28"/>
        </w:rPr>
        <w:t>Week of June 3, 2019</w:t>
      </w:r>
    </w:p>
    <w:p w:rsidR="00D758DD" w:rsidRDefault="000549CA" w:rsidP="00D758D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Thursday – Saturday 10 to 8 pm</w:t>
      </w:r>
    </w:p>
    <w:p w:rsidR="000549CA" w:rsidRPr="00D758DD" w:rsidRDefault="000549CA" w:rsidP="00D758DD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4745"/>
        <w:tblW w:w="11515" w:type="dxa"/>
        <w:tblLayout w:type="fixed"/>
        <w:tblLook w:val="04A0" w:firstRow="1" w:lastRow="0" w:firstColumn="1" w:lastColumn="0" w:noHBand="0" w:noVBand="1"/>
      </w:tblPr>
      <w:tblGrid>
        <w:gridCol w:w="3235"/>
        <w:gridCol w:w="2070"/>
        <w:gridCol w:w="1890"/>
        <w:gridCol w:w="1980"/>
        <w:gridCol w:w="2340"/>
      </w:tblGrid>
      <w:tr w:rsidR="00D50643" w:rsidRPr="00D758DD" w:rsidTr="00D50643">
        <w:tc>
          <w:tcPr>
            <w:tcW w:w="3235" w:type="dxa"/>
            <w:vAlign w:val="center"/>
          </w:tcPr>
          <w:p w:rsidR="00D50643" w:rsidRPr="00D758DD" w:rsidRDefault="00D50643" w:rsidP="00D50643">
            <w:pPr>
              <w:rPr>
                <w:b/>
                <w:bCs/>
                <w:sz w:val="28"/>
                <w:szCs w:val="28"/>
              </w:rPr>
            </w:pPr>
            <w:r w:rsidRPr="00D758DD">
              <w:rPr>
                <w:b/>
                <w:bCs/>
                <w:sz w:val="28"/>
                <w:szCs w:val="28"/>
              </w:rPr>
              <w:t>Agency</w:t>
            </w:r>
          </w:p>
        </w:tc>
        <w:tc>
          <w:tcPr>
            <w:tcW w:w="2070" w:type="dxa"/>
          </w:tcPr>
          <w:p w:rsidR="00D50643" w:rsidRPr="00D758DD" w:rsidRDefault="00D50643" w:rsidP="00D50643">
            <w:pPr>
              <w:jc w:val="center"/>
              <w:rPr>
                <w:b/>
                <w:bCs/>
                <w:sz w:val="28"/>
                <w:szCs w:val="28"/>
              </w:rPr>
            </w:pPr>
            <w:r w:rsidRPr="00D758DD">
              <w:rPr>
                <w:b/>
                <w:bCs/>
                <w:sz w:val="28"/>
                <w:szCs w:val="28"/>
              </w:rPr>
              <w:t>Wednesday</w:t>
            </w:r>
          </w:p>
          <w:p w:rsidR="00D50643" w:rsidRPr="00D758DD" w:rsidRDefault="00D50643" w:rsidP="00D50643">
            <w:pPr>
              <w:jc w:val="center"/>
              <w:rPr>
                <w:b/>
                <w:bCs/>
                <w:sz w:val="28"/>
                <w:szCs w:val="28"/>
              </w:rPr>
            </w:pPr>
            <w:r w:rsidRPr="00D758DD">
              <w:rPr>
                <w:b/>
                <w:bCs/>
                <w:sz w:val="28"/>
                <w:szCs w:val="28"/>
              </w:rPr>
              <w:t>6/5/2019</w:t>
            </w:r>
          </w:p>
        </w:tc>
        <w:tc>
          <w:tcPr>
            <w:tcW w:w="1890" w:type="dxa"/>
            <w:vAlign w:val="center"/>
          </w:tcPr>
          <w:p w:rsidR="00D50643" w:rsidRPr="00D758DD" w:rsidRDefault="00D50643" w:rsidP="00D50643">
            <w:pPr>
              <w:jc w:val="center"/>
              <w:rPr>
                <w:b/>
                <w:bCs/>
                <w:sz w:val="28"/>
                <w:szCs w:val="28"/>
              </w:rPr>
            </w:pPr>
            <w:r w:rsidRPr="00D758DD">
              <w:rPr>
                <w:b/>
                <w:bCs/>
                <w:sz w:val="28"/>
                <w:szCs w:val="28"/>
              </w:rPr>
              <w:t>Thursday</w:t>
            </w:r>
          </w:p>
          <w:p w:rsidR="00D50643" w:rsidRPr="00D758DD" w:rsidRDefault="00D50643" w:rsidP="00D50643">
            <w:pPr>
              <w:jc w:val="center"/>
              <w:rPr>
                <w:b/>
                <w:bCs/>
                <w:sz w:val="28"/>
                <w:szCs w:val="28"/>
              </w:rPr>
            </w:pPr>
            <w:r w:rsidRPr="00D758DD">
              <w:rPr>
                <w:b/>
                <w:bCs/>
                <w:sz w:val="28"/>
                <w:szCs w:val="28"/>
              </w:rPr>
              <w:t>6/6/2019</w:t>
            </w:r>
          </w:p>
        </w:tc>
        <w:tc>
          <w:tcPr>
            <w:tcW w:w="1980" w:type="dxa"/>
            <w:vAlign w:val="center"/>
          </w:tcPr>
          <w:p w:rsidR="00D50643" w:rsidRPr="00D758DD" w:rsidRDefault="00D50643" w:rsidP="00D50643">
            <w:pPr>
              <w:jc w:val="center"/>
              <w:rPr>
                <w:b/>
                <w:bCs/>
                <w:sz w:val="28"/>
                <w:szCs w:val="28"/>
              </w:rPr>
            </w:pPr>
            <w:r w:rsidRPr="00D758DD">
              <w:rPr>
                <w:b/>
                <w:bCs/>
                <w:sz w:val="28"/>
                <w:szCs w:val="28"/>
              </w:rPr>
              <w:t>Friday</w:t>
            </w:r>
          </w:p>
          <w:p w:rsidR="00D50643" w:rsidRPr="00D758DD" w:rsidRDefault="00D50643" w:rsidP="00D50643">
            <w:pPr>
              <w:jc w:val="center"/>
              <w:rPr>
                <w:b/>
                <w:bCs/>
                <w:sz w:val="28"/>
                <w:szCs w:val="28"/>
              </w:rPr>
            </w:pPr>
            <w:r w:rsidRPr="00D758DD">
              <w:rPr>
                <w:b/>
                <w:bCs/>
                <w:sz w:val="28"/>
                <w:szCs w:val="28"/>
              </w:rPr>
              <w:t>6/7/2019</w:t>
            </w:r>
          </w:p>
        </w:tc>
        <w:tc>
          <w:tcPr>
            <w:tcW w:w="2340" w:type="dxa"/>
            <w:vAlign w:val="center"/>
          </w:tcPr>
          <w:p w:rsidR="00D50643" w:rsidRPr="00D758DD" w:rsidRDefault="00D50643" w:rsidP="00D50643">
            <w:pPr>
              <w:jc w:val="center"/>
              <w:rPr>
                <w:b/>
                <w:bCs/>
                <w:sz w:val="28"/>
                <w:szCs w:val="28"/>
              </w:rPr>
            </w:pPr>
            <w:r w:rsidRPr="00D758DD">
              <w:rPr>
                <w:b/>
                <w:bCs/>
                <w:sz w:val="28"/>
                <w:szCs w:val="28"/>
              </w:rPr>
              <w:t>Saturday</w:t>
            </w:r>
          </w:p>
          <w:p w:rsidR="00D50643" w:rsidRPr="00D758DD" w:rsidRDefault="00D50643" w:rsidP="00D50643">
            <w:pPr>
              <w:jc w:val="center"/>
              <w:rPr>
                <w:b/>
                <w:bCs/>
                <w:sz w:val="28"/>
                <w:szCs w:val="28"/>
              </w:rPr>
            </w:pPr>
            <w:r w:rsidRPr="00D758DD">
              <w:rPr>
                <w:b/>
                <w:bCs/>
                <w:sz w:val="28"/>
                <w:szCs w:val="28"/>
              </w:rPr>
              <w:t>6/8/2019</w:t>
            </w:r>
          </w:p>
        </w:tc>
      </w:tr>
      <w:tr w:rsidR="00D50643" w:rsidRPr="00D758DD" w:rsidTr="00D50643">
        <w:tc>
          <w:tcPr>
            <w:tcW w:w="3235" w:type="dxa"/>
            <w:vAlign w:val="center"/>
          </w:tcPr>
          <w:p w:rsidR="00D50643" w:rsidRPr="00D758DD" w:rsidRDefault="00D50643" w:rsidP="00D50643">
            <w:pPr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American Red Cross</w:t>
            </w:r>
          </w:p>
        </w:tc>
        <w:tc>
          <w:tcPr>
            <w:tcW w:w="2070" w:type="dxa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All day</w:t>
            </w:r>
          </w:p>
        </w:tc>
        <w:tc>
          <w:tcPr>
            <w:tcW w:w="189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All day</w:t>
            </w:r>
          </w:p>
        </w:tc>
        <w:tc>
          <w:tcPr>
            <w:tcW w:w="198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All day</w:t>
            </w:r>
          </w:p>
        </w:tc>
        <w:tc>
          <w:tcPr>
            <w:tcW w:w="234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All day</w:t>
            </w:r>
          </w:p>
        </w:tc>
      </w:tr>
      <w:tr w:rsidR="00D50643" w:rsidRPr="00D758DD" w:rsidTr="00D50643">
        <w:tc>
          <w:tcPr>
            <w:tcW w:w="3235" w:type="dxa"/>
            <w:vAlign w:val="center"/>
          </w:tcPr>
          <w:p w:rsidR="00D50643" w:rsidRPr="00D758DD" w:rsidRDefault="00D50643" w:rsidP="00D50643">
            <w:pPr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Auditor’s Office</w:t>
            </w:r>
          </w:p>
        </w:tc>
        <w:tc>
          <w:tcPr>
            <w:tcW w:w="2070" w:type="dxa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NA</w:t>
            </w:r>
          </w:p>
        </w:tc>
        <w:tc>
          <w:tcPr>
            <w:tcW w:w="189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1 to 8 pm</w:t>
            </w:r>
          </w:p>
        </w:tc>
        <w:tc>
          <w:tcPr>
            <w:tcW w:w="198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1 to 6 pm</w:t>
            </w:r>
          </w:p>
        </w:tc>
        <w:tc>
          <w:tcPr>
            <w:tcW w:w="234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To be Determined</w:t>
            </w:r>
          </w:p>
        </w:tc>
      </w:tr>
      <w:tr w:rsidR="00D50643" w:rsidRPr="00D758DD" w:rsidTr="00D50643">
        <w:trPr>
          <w:trHeight w:val="1160"/>
        </w:trPr>
        <w:tc>
          <w:tcPr>
            <w:tcW w:w="3235" w:type="dxa"/>
            <w:vAlign w:val="center"/>
          </w:tcPr>
          <w:p w:rsidR="00D50643" w:rsidRPr="00D758DD" w:rsidRDefault="00D50643" w:rsidP="00D50643">
            <w:pPr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Computer Lab</w:t>
            </w:r>
          </w:p>
          <w:p w:rsidR="00D50643" w:rsidRPr="00D758DD" w:rsidRDefault="00D50643" w:rsidP="00D50643">
            <w:pPr>
              <w:rPr>
                <w:sz w:val="28"/>
                <w:szCs w:val="28"/>
              </w:rPr>
            </w:pPr>
            <w:r w:rsidRPr="00D758DD">
              <w:rPr>
                <w:i/>
                <w:iCs/>
                <w:sz w:val="28"/>
                <w:szCs w:val="28"/>
              </w:rPr>
              <w:t>online applications for assistance, insurance claims, replacement cards</w:t>
            </w:r>
          </w:p>
        </w:tc>
        <w:tc>
          <w:tcPr>
            <w:tcW w:w="207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All day</w:t>
            </w:r>
          </w:p>
        </w:tc>
        <w:tc>
          <w:tcPr>
            <w:tcW w:w="189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All day</w:t>
            </w:r>
          </w:p>
        </w:tc>
        <w:tc>
          <w:tcPr>
            <w:tcW w:w="198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All day</w:t>
            </w:r>
          </w:p>
        </w:tc>
        <w:tc>
          <w:tcPr>
            <w:tcW w:w="234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All day</w:t>
            </w:r>
          </w:p>
        </w:tc>
      </w:tr>
      <w:tr w:rsidR="00D50643" w:rsidRPr="00D758DD" w:rsidTr="00D50643">
        <w:trPr>
          <w:trHeight w:val="1160"/>
        </w:trPr>
        <w:tc>
          <w:tcPr>
            <w:tcW w:w="3235" w:type="dxa"/>
            <w:vAlign w:val="center"/>
          </w:tcPr>
          <w:p w:rsidR="00D50643" w:rsidRPr="00D758DD" w:rsidRDefault="00D50643" w:rsidP="00D50643">
            <w:pPr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Montgomery Co. Alcohol, Drug Addiction, &amp; Mental Health Services</w:t>
            </w:r>
          </w:p>
        </w:tc>
        <w:tc>
          <w:tcPr>
            <w:tcW w:w="207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All day</w:t>
            </w:r>
          </w:p>
        </w:tc>
        <w:tc>
          <w:tcPr>
            <w:tcW w:w="189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All day</w:t>
            </w:r>
          </w:p>
        </w:tc>
        <w:tc>
          <w:tcPr>
            <w:tcW w:w="198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All day</w:t>
            </w:r>
          </w:p>
        </w:tc>
        <w:tc>
          <w:tcPr>
            <w:tcW w:w="234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All Day</w:t>
            </w:r>
          </w:p>
        </w:tc>
      </w:tr>
      <w:tr w:rsidR="00D50643" w:rsidRPr="00D758DD" w:rsidTr="00D50643">
        <w:trPr>
          <w:trHeight w:val="908"/>
        </w:trPr>
        <w:tc>
          <w:tcPr>
            <w:tcW w:w="3235" w:type="dxa"/>
            <w:vAlign w:val="center"/>
          </w:tcPr>
          <w:p w:rsidR="00D50643" w:rsidRPr="00D758DD" w:rsidRDefault="00D50643" w:rsidP="00D50643">
            <w:pPr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Public Health Dayton/Mont. Co.</w:t>
            </w:r>
          </w:p>
          <w:p w:rsidR="00D50643" w:rsidRPr="00D758DD" w:rsidRDefault="00D50643" w:rsidP="00D50643">
            <w:pPr>
              <w:rPr>
                <w:i/>
                <w:iCs/>
                <w:sz w:val="28"/>
                <w:szCs w:val="28"/>
              </w:rPr>
            </w:pPr>
            <w:r w:rsidRPr="00D758DD">
              <w:rPr>
                <w:i/>
                <w:iCs/>
                <w:sz w:val="28"/>
                <w:szCs w:val="28"/>
              </w:rPr>
              <w:t>Crib Distribution</w:t>
            </w:r>
          </w:p>
        </w:tc>
        <w:tc>
          <w:tcPr>
            <w:tcW w:w="207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NA</w:t>
            </w:r>
          </w:p>
        </w:tc>
        <w:tc>
          <w:tcPr>
            <w:tcW w:w="189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All day</w:t>
            </w:r>
          </w:p>
        </w:tc>
        <w:tc>
          <w:tcPr>
            <w:tcW w:w="198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All day</w:t>
            </w:r>
          </w:p>
        </w:tc>
        <w:tc>
          <w:tcPr>
            <w:tcW w:w="234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All day</w:t>
            </w:r>
          </w:p>
        </w:tc>
      </w:tr>
      <w:tr w:rsidR="00D50643" w:rsidRPr="00D758DD" w:rsidTr="00D50643">
        <w:trPr>
          <w:trHeight w:val="818"/>
        </w:trPr>
        <w:tc>
          <w:tcPr>
            <w:tcW w:w="3235" w:type="dxa"/>
            <w:vAlign w:val="center"/>
          </w:tcPr>
          <w:p w:rsidR="00D50643" w:rsidRPr="00D758DD" w:rsidRDefault="00D50643" w:rsidP="00D50643">
            <w:pPr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Public Health Dayton/Mont. Co.</w:t>
            </w:r>
          </w:p>
          <w:p w:rsidR="00D50643" w:rsidRPr="00D758DD" w:rsidRDefault="00D50643" w:rsidP="00D50643">
            <w:pPr>
              <w:rPr>
                <w:i/>
                <w:iCs/>
                <w:sz w:val="28"/>
                <w:szCs w:val="28"/>
              </w:rPr>
            </w:pPr>
            <w:r w:rsidRPr="00D758DD">
              <w:rPr>
                <w:i/>
                <w:iCs/>
                <w:sz w:val="28"/>
                <w:szCs w:val="28"/>
              </w:rPr>
              <w:t>Immunizations &amp; First Aid</w:t>
            </w:r>
          </w:p>
        </w:tc>
        <w:tc>
          <w:tcPr>
            <w:tcW w:w="207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NA</w:t>
            </w:r>
          </w:p>
        </w:tc>
        <w:tc>
          <w:tcPr>
            <w:tcW w:w="189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All Day</w:t>
            </w:r>
          </w:p>
        </w:tc>
        <w:tc>
          <w:tcPr>
            <w:tcW w:w="198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To be Determined</w:t>
            </w:r>
          </w:p>
        </w:tc>
        <w:tc>
          <w:tcPr>
            <w:tcW w:w="234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To be Determined</w:t>
            </w:r>
          </w:p>
        </w:tc>
      </w:tr>
      <w:tr w:rsidR="00D50643" w:rsidRPr="00D758DD" w:rsidTr="00D50643">
        <w:trPr>
          <w:trHeight w:val="638"/>
        </w:trPr>
        <w:tc>
          <w:tcPr>
            <w:tcW w:w="3235" w:type="dxa"/>
            <w:vAlign w:val="center"/>
          </w:tcPr>
          <w:p w:rsidR="00D50643" w:rsidRPr="00D758DD" w:rsidRDefault="00D50643" w:rsidP="00D50643">
            <w:pPr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St. Vincent DePaul</w:t>
            </w:r>
          </w:p>
        </w:tc>
        <w:tc>
          <w:tcPr>
            <w:tcW w:w="207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NA</w:t>
            </w:r>
          </w:p>
        </w:tc>
        <w:tc>
          <w:tcPr>
            <w:tcW w:w="189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All day</w:t>
            </w:r>
          </w:p>
        </w:tc>
        <w:tc>
          <w:tcPr>
            <w:tcW w:w="198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All day</w:t>
            </w:r>
          </w:p>
        </w:tc>
        <w:tc>
          <w:tcPr>
            <w:tcW w:w="234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All day</w:t>
            </w:r>
          </w:p>
        </w:tc>
      </w:tr>
      <w:tr w:rsidR="00D50643" w:rsidRPr="00D758DD" w:rsidTr="00D50643">
        <w:trPr>
          <w:trHeight w:val="638"/>
        </w:trPr>
        <w:tc>
          <w:tcPr>
            <w:tcW w:w="3235" w:type="dxa"/>
            <w:vAlign w:val="center"/>
          </w:tcPr>
          <w:p w:rsidR="00D50643" w:rsidRPr="00D758DD" w:rsidRDefault="00D50643" w:rsidP="00D50643">
            <w:pPr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211 Referral Services</w:t>
            </w:r>
          </w:p>
        </w:tc>
        <w:tc>
          <w:tcPr>
            <w:tcW w:w="207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All day</w:t>
            </w:r>
          </w:p>
        </w:tc>
        <w:tc>
          <w:tcPr>
            <w:tcW w:w="198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All day</w:t>
            </w:r>
          </w:p>
        </w:tc>
        <w:tc>
          <w:tcPr>
            <w:tcW w:w="2340" w:type="dxa"/>
            <w:vAlign w:val="center"/>
          </w:tcPr>
          <w:p w:rsidR="00D50643" w:rsidRPr="00D758DD" w:rsidRDefault="00D50643" w:rsidP="00D50643">
            <w:pPr>
              <w:jc w:val="center"/>
              <w:rPr>
                <w:sz w:val="28"/>
                <w:szCs w:val="28"/>
              </w:rPr>
            </w:pPr>
            <w:r w:rsidRPr="00D758DD">
              <w:rPr>
                <w:sz w:val="28"/>
                <w:szCs w:val="28"/>
              </w:rPr>
              <w:t>All day</w:t>
            </w:r>
          </w:p>
        </w:tc>
      </w:tr>
    </w:tbl>
    <w:p w:rsidR="00D50643" w:rsidRDefault="00D758DD" w:rsidP="00BE5F2A">
      <w:pPr>
        <w:rPr>
          <w:sz w:val="28"/>
          <w:szCs w:val="28"/>
        </w:rPr>
      </w:pPr>
      <w:r w:rsidRPr="00D758DD">
        <w:rPr>
          <w:sz w:val="28"/>
          <w:szCs w:val="28"/>
        </w:rPr>
        <w:t>Onsite Services</w:t>
      </w:r>
    </w:p>
    <w:p w:rsidR="00D2428B" w:rsidRPr="00D758DD" w:rsidRDefault="00D758DD" w:rsidP="00BE5F2A">
      <w:pPr>
        <w:rPr>
          <w:b/>
          <w:bCs/>
          <w:sz w:val="24"/>
          <w:szCs w:val="24"/>
        </w:rPr>
      </w:pPr>
      <w:r>
        <w:rPr>
          <w:sz w:val="36"/>
          <w:szCs w:val="36"/>
        </w:rPr>
        <w:t xml:space="preserve"> </w:t>
      </w:r>
      <w:r w:rsidR="00D2428B" w:rsidRPr="00D758DD">
        <w:rPr>
          <w:b/>
          <w:bCs/>
          <w:sz w:val="24"/>
          <w:szCs w:val="24"/>
        </w:rPr>
        <w:t xml:space="preserve">The following agencies have provided informational items: </w:t>
      </w:r>
    </w:p>
    <w:p w:rsidR="00D2428B" w:rsidRPr="00D758DD" w:rsidRDefault="00F53349" w:rsidP="00D242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58DD">
        <w:rPr>
          <w:sz w:val="24"/>
          <w:szCs w:val="24"/>
        </w:rPr>
        <w:t>Area Agency on Agency – Senior Information Line 937.223.HELP  M-F 8:30 – 5 pm</w:t>
      </w:r>
    </w:p>
    <w:p w:rsidR="00F53349" w:rsidRPr="00D758DD" w:rsidRDefault="00F53349" w:rsidP="00D242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58DD">
        <w:rPr>
          <w:sz w:val="24"/>
          <w:szCs w:val="24"/>
        </w:rPr>
        <w:t>Greater Dayton Premier Management (Housing)</w:t>
      </w:r>
    </w:p>
    <w:p w:rsidR="00F53349" w:rsidRPr="00D758DD" w:rsidRDefault="00F53349" w:rsidP="00D242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58DD">
        <w:rPr>
          <w:sz w:val="24"/>
          <w:szCs w:val="24"/>
        </w:rPr>
        <w:t>Montgomery Co. Veteran Services</w:t>
      </w:r>
    </w:p>
    <w:p w:rsidR="00BE5F2A" w:rsidRDefault="00F53349" w:rsidP="00D758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58DD">
        <w:rPr>
          <w:sz w:val="24"/>
          <w:szCs w:val="24"/>
        </w:rPr>
        <w:t>Regional Transit Authority</w:t>
      </w:r>
    </w:p>
    <w:p w:rsidR="00D758DD" w:rsidRDefault="00D758DD" w:rsidP="00D758DD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3C7690" wp14:editId="72B15A76">
            <wp:extent cx="5943600" cy="12522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8DD" w:rsidRDefault="00D758DD" w:rsidP="00D758DD">
      <w:pPr>
        <w:jc w:val="center"/>
        <w:rPr>
          <w:sz w:val="28"/>
          <w:szCs w:val="28"/>
        </w:rPr>
      </w:pPr>
      <w:r w:rsidRPr="00D758DD">
        <w:rPr>
          <w:sz w:val="28"/>
          <w:szCs w:val="28"/>
        </w:rPr>
        <w:t>Resource Center</w:t>
      </w:r>
    </w:p>
    <w:p w:rsidR="005855C9" w:rsidRDefault="005855C9" w:rsidP="00D758DD">
      <w:pPr>
        <w:jc w:val="center"/>
        <w:rPr>
          <w:sz w:val="28"/>
          <w:szCs w:val="28"/>
        </w:rPr>
      </w:pPr>
      <w:r>
        <w:rPr>
          <w:sz w:val="28"/>
          <w:szCs w:val="28"/>
        </w:rPr>
        <w:t>1000 N. Keowee St, Dayton, OH</w:t>
      </w:r>
    </w:p>
    <w:p w:rsidR="00D758DD" w:rsidRDefault="00D758DD" w:rsidP="005855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Thursday – Saturday, June 6 – 8, 2019</w:t>
      </w:r>
    </w:p>
    <w:p w:rsidR="00D758DD" w:rsidRDefault="00D758DD" w:rsidP="005855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Monday &amp; Tuesday, June 10-11, 2019</w:t>
      </w:r>
    </w:p>
    <w:p w:rsidR="00D758DD" w:rsidRPr="00D758DD" w:rsidRDefault="00D758DD" w:rsidP="005855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to 8 pm all days</w:t>
      </w:r>
    </w:p>
    <w:p w:rsidR="00D758DD" w:rsidRPr="000549CA" w:rsidRDefault="00D758DD" w:rsidP="00D758DD">
      <w:pPr>
        <w:rPr>
          <w:sz w:val="28"/>
          <w:szCs w:val="28"/>
        </w:rPr>
      </w:pPr>
      <w:r w:rsidRPr="000549CA">
        <w:rPr>
          <w:sz w:val="28"/>
          <w:szCs w:val="28"/>
        </w:rPr>
        <w:t>The Salvation Army will be providing the following:</w:t>
      </w:r>
    </w:p>
    <w:p w:rsidR="00D758DD" w:rsidRPr="000549CA" w:rsidRDefault="00D758DD" w:rsidP="00D758DD">
      <w:pPr>
        <w:rPr>
          <w:sz w:val="28"/>
          <w:szCs w:val="28"/>
        </w:rPr>
      </w:pPr>
    </w:p>
    <w:p w:rsidR="00D758DD" w:rsidRPr="000549CA" w:rsidRDefault="00D758DD" w:rsidP="000549CA">
      <w:pPr>
        <w:spacing w:after="0" w:line="240" w:lineRule="auto"/>
        <w:rPr>
          <w:sz w:val="28"/>
          <w:szCs w:val="28"/>
        </w:rPr>
      </w:pPr>
      <w:r w:rsidRPr="000549CA">
        <w:rPr>
          <w:sz w:val="28"/>
          <w:szCs w:val="28"/>
        </w:rPr>
        <w:t>1. Food boxes</w:t>
      </w:r>
    </w:p>
    <w:p w:rsidR="00D758DD" w:rsidRPr="000549CA" w:rsidRDefault="00D758DD" w:rsidP="000549CA">
      <w:pPr>
        <w:spacing w:after="0" w:line="240" w:lineRule="auto"/>
        <w:rPr>
          <w:sz w:val="28"/>
          <w:szCs w:val="28"/>
        </w:rPr>
      </w:pPr>
      <w:r w:rsidRPr="000549CA">
        <w:rPr>
          <w:sz w:val="28"/>
          <w:szCs w:val="28"/>
        </w:rPr>
        <w:t>2. Hot meals at the Kroc Center</w:t>
      </w:r>
    </w:p>
    <w:p w:rsidR="00D758DD" w:rsidRPr="000549CA" w:rsidRDefault="00D758DD" w:rsidP="000549CA">
      <w:pPr>
        <w:spacing w:after="0" w:line="240" w:lineRule="auto"/>
        <w:rPr>
          <w:sz w:val="28"/>
          <w:szCs w:val="28"/>
        </w:rPr>
      </w:pPr>
      <w:r w:rsidRPr="000549CA">
        <w:rPr>
          <w:sz w:val="28"/>
          <w:szCs w:val="28"/>
        </w:rPr>
        <w:t>3. Vouchers to SA family stores for needed resources</w:t>
      </w:r>
    </w:p>
    <w:p w:rsidR="00D758DD" w:rsidRPr="000549CA" w:rsidRDefault="00D758DD" w:rsidP="000549CA">
      <w:pPr>
        <w:spacing w:after="0" w:line="240" w:lineRule="auto"/>
        <w:rPr>
          <w:sz w:val="28"/>
          <w:szCs w:val="28"/>
        </w:rPr>
      </w:pPr>
      <w:r w:rsidRPr="000549CA">
        <w:rPr>
          <w:sz w:val="28"/>
          <w:szCs w:val="28"/>
        </w:rPr>
        <w:t>4. Gift Cards </w:t>
      </w:r>
    </w:p>
    <w:p w:rsidR="00D758DD" w:rsidRPr="000549CA" w:rsidRDefault="00D758DD" w:rsidP="000549CA">
      <w:pPr>
        <w:spacing w:after="0" w:line="240" w:lineRule="auto"/>
        <w:rPr>
          <w:sz w:val="28"/>
          <w:szCs w:val="28"/>
        </w:rPr>
      </w:pPr>
      <w:r w:rsidRPr="000549CA">
        <w:rPr>
          <w:sz w:val="28"/>
          <w:szCs w:val="28"/>
        </w:rPr>
        <w:t>5. Hygiene kits</w:t>
      </w:r>
    </w:p>
    <w:p w:rsidR="00D758DD" w:rsidRPr="000549CA" w:rsidRDefault="00D758DD" w:rsidP="000549CA">
      <w:pPr>
        <w:spacing w:after="0" w:line="240" w:lineRule="auto"/>
        <w:rPr>
          <w:sz w:val="28"/>
          <w:szCs w:val="28"/>
        </w:rPr>
      </w:pPr>
      <w:r w:rsidRPr="000549CA">
        <w:rPr>
          <w:sz w:val="28"/>
          <w:szCs w:val="28"/>
        </w:rPr>
        <w:t>6. Case management  </w:t>
      </w:r>
    </w:p>
    <w:p w:rsidR="00D758DD" w:rsidRPr="000549CA" w:rsidRDefault="00D758DD" w:rsidP="000549CA">
      <w:pPr>
        <w:spacing w:after="0" w:line="240" w:lineRule="auto"/>
        <w:rPr>
          <w:sz w:val="28"/>
          <w:szCs w:val="28"/>
        </w:rPr>
      </w:pPr>
      <w:r w:rsidRPr="000549CA">
        <w:rPr>
          <w:sz w:val="28"/>
          <w:szCs w:val="28"/>
        </w:rPr>
        <w:t>7. Emotional and spiritual care</w:t>
      </w:r>
    </w:p>
    <w:p w:rsidR="00D758DD" w:rsidRPr="000549CA" w:rsidRDefault="00D758DD" w:rsidP="000549CA">
      <w:pPr>
        <w:spacing w:after="0" w:line="240" w:lineRule="auto"/>
        <w:rPr>
          <w:sz w:val="28"/>
          <w:szCs w:val="28"/>
        </w:rPr>
      </w:pPr>
      <w:r w:rsidRPr="000549CA">
        <w:rPr>
          <w:sz w:val="28"/>
          <w:szCs w:val="28"/>
        </w:rPr>
        <w:t>8. Water / Juice / Gatorade </w:t>
      </w:r>
    </w:p>
    <w:p w:rsidR="00D758DD" w:rsidRPr="000549CA" w:rsidRDefault="00D758DD" w:rsidP="00D758DD">
      <w:pPr>
        <w:rPr>
          <w:sz w:val="28"/>
          <w:szCs w:val="28"/>
        </w:rPr>
      </w:pPr>
    </w:p>
    <w:p w:rsidR="00D758DD" w:rsidRPr="000549CA" w:rsidRDefault="00D758DD" w:rsidP="00D758DD">
      <w:pPr>
        <w:rPr>
          <w:sz w:val="28"/>
          <w:szCs w:val="28"/>
        </w:rPr>
      </w:pPr>
      <w:r w:rsidRPr="000549CA">
        <w:rPr>
          <w:sz w:val="28"/>
          <w:szCs w:val="28"/>
        </w:rPr>
        <w:t xml:space="preserve">We will also have partner agencies coming that are able to provide either direct services or information on how to access resources </w:t>
      </w:r>
      <w:proofErr w:type="gramStart"/>
      <w:r w:rsidRPr="000549CA">
        <w:rPr>
          <w:sz w:val="28"/>
          <w:szCs w:val="28"/>
        </w:rPr>
        <w:t>such as</w:t>
      </w:r>
      <w:proofErr w:type="gramEnd"/>
      <w:r w:rsidRPr="000549CA">
        <w:rPr>
          <w:sz w:val="28"/>
          <w:szCs w:val="28"/>
        </w:rPr>
        <w:t>:</w:t>
      </w:r>
    </w:p>
    <w:p w:rsidR="00D758DD" w:rsidRPr="000549CA" w:rsidRDefault="00D758DD" w:rsidP="00D758DD">
      <w:pPr>
        <w:rPr>
          <w:sz w:val="28"/>
          <w:szCs w:val="28"/>
        </w:rPr>
      </w:pPr>
    </w:p>
    <w:p w:rsidR="00D758DD" w:rsidRPr="000549CA" w:rsidRDefault="00D758DD" w:rsidP="000549CA">
      <w:pPr>
        <w:spacing w:after="0" w:line="240" w:lineRule="auto"/>
        <w:rPr>
          <w:sz w:val="28"/>
          <w:szCs w:val="28"/>
        </w:rPr>
      </w:pPr>
      <w:r w:rsidRPr="000549CA">
        <w:rPr>
          <w:sz w:val="28"/>
          <w:szCs w:val="28"/>
        </w:rPr>
        <w:t xml:space="preserve">- </w:t>
      </w:r>
      <w:proofErr w:type="gramStart"/>
      <w:r w:rsidRPr="000549CA">
        <w:rPr>
          <w:sz w:val="28"/>
          <w:szCs w:val="28"/>
        </w:rPr>
        <w:t>dental</w:t>
      </w:r>
      <w:proofErr w:type="gramEnd"/>
      <w:r w:rsidRPr="000549CA">
        <w:rPr>
          <w:sz w:val="28"/>
          <w:szCs w:val="28"/>
        </w:rPr>
        <w:t xml:space="preserve"> care</w:t>
      </w:r>
    </w:p>
    <w:p w:rsidR="00D758DD" w:rsidRPr="000549CA" w:rsidRDefault="00D758DD" w:rsidP="000549CA">
      <w:pPr>
        <w:spacing w:after="0" w:line="240" w:lineRule="auto"/>
        <w:rPr>
          <w:sz w:val="28"/>
          <w:szCs w:val="28"/>
        </w:rPr>
      </w:pPr>
      <w:r w:rsidRPr="000549CA">
        <w:rPr>
          <w:sz w:val="28"/>
          <w:szCs w:val="28"/>
        </w:rPr>
        <w:t xml:space="preserve">- </w:t>
      </w:r>
      <w:proofErr w:type="gramStart"/>
      <w:r w:rsidRPr="000549CA">
        <w:rPr>
          <w:sz w:val="28"/>
          <w:szCs w:val="28"/>
        </w:rPr>
        <w:t>medical</w:t>
      </w:r>
      <w:proofErr w:type="gramEnd"/>
      <w:r w:rsidRPr="000549CA">
        <w:rPr>
          <w:sz w:val="28"/>
          <w:szCs w:val="28"/>
        </w:rPr>
        <w:t xml:space="preserve"> care</w:t>
      </w:r>
    </w:p>
    <w:p w:rsidR="00D758DD" w:rsidRPr="000549CA" w:rsidRDefault="00D758DD" w:rsidP="000549CA">
      <w:pPr>
        <w:spacing w:after="0" w:line="240" w:lineRule="auto"/>
        <w:rPr>
          <w:sz w:val="28"/>
          <w:szCs w:val="28"/>
        </w:rPr>
      </w:pPr>
      <w:r w:rsidRPr="000549CA">
        <w:rPr>
          <w:sz w:val="28"/>
          <w:szCs w:val="28"/>
        </w:rPr>
        <w:t xml:space="preserve">- </w:t>
      </w:r>
      <w:proofErr w:type="gramStart"/>
      <w:r w:rsidRPr="000549CA">
        <w:rPr>
          <w:sz w:val="28"/>
          <w:szCs w:val="28"/>
        </w:rPr>
        <w:t>eye</w:t>
      </w:r>
      <w:proofErr w:type="gramEnd"/>
      <w:r w:rsidRPr="000549CA">
        <w:rPr>
          <w:sz w:val="28"/>
          <w:szCs w:val="28"/>
        </w:rPr>
        <w:t xml:space="preserve"> clinic</w:t>
      </w:r>
    </w:p>
    <w:p w:rsidR="00D758DD" w:rsidRPr="000549CA" w:rsidRDefault="00D758DD" w:rsidP="000549CA">
      <w:pPr>
        <w:spacing w:after="0" w:line="240" w:lineRule="auto"/>
        <w:rPr>
          <w:sz w:val="28"/>
          <w:szCs w:val="28"/>
        </w:rPr>
      </w:pPr>
      <w:r w:rsidRPr="000549CA">
        <w:rPr>
          <w:sz w:val="28"/>
          <w:szCs w:val="28"/>
        </w:rPr>
        <w:t xml:space="preserve">- </w:t>
      </w:r>
      <w:proofErr w:type="gramStart"/>
      <w:r w:rsidRPr="000549CA">
        <w:rPr>
          <w:sz w:val="28"/>
          <w:szCs w:val="28"/>
        </w:rPr>
        <w:t>special</w:t>
      </w:r>
      <w:proofErr w:type="gramEnd"/>
      <w:r w:rsidRPr="000549CA">
        <w:rPr>
          <w:sz w:val="28"/>
          <w:szCs w:val="28"/>
        </w:rPr>
        <w:t xml:space="preserve"> dietary needs pantry </w:t>
      </w:r>
    </w:p>
    <w:p w:rsidR="00D758DD" w:rsidRPr="00D758DD" w:rsidRDefault="00D758DD" w:rsidP="00D758DD">
      <w:pPr>
        <w:rPr>
          <w:sz w:val="24"/>
          <w:szCs w:val="24"/>
        </w:rPr>
      </w:pPr>
    </w:p>
    <w:sectPr w:rsidR="00D758DD" w:rsidRPr="00D758D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C9" w:rsidRDefault="003268C9" w:rsidP="000549CA">
      <w:pPr>
        <w:spacing w:after="0" w:line="240" w:lineRule="auto"/>
      </w:pPr>
      <w:r>
        <w:separator/>
      </w:r>
    </w:p>
  </w:endnote>
  <w:endnote w:type="continuationSeparator" w:id="0">
    <w:p w:rsidR="003268C9" w:rsidRDefault="003268C9" w:rsidP="0005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9CA" w:rsidRPr="000549CA" w:rsidRDefault="000549CA" w:rsidP="000549CA">
    <w:pPr>
      <w:pStyle w:val="Footer"/>
      <w:jc w:val="center"/>
      <w:rPr>
        <w:b/>
        <w:bCs/>
        <w:sz w:val="24"/>
        <w:szCs w:val="24"/>
      </w:rPr>
    </w:pPr>
    <w:r w:rsidRPr="000549CA">
      <w:rPr>
        <w:b/>
        <w:bCs/>
        <w:sz w:val="24"/>
        <w:szCs w:val="24"/>
      </w:rPr>
      <w:t>Free transportation will be provided between the Montgomery Co. Family Assistance Center and Salvation Army Kroc Center</w:t>
    </w:r>
    <w:r>
      <w:rPr>
        <w:b/>
        <w:bCs/>
        <w:sz w:val="24"/>
        <w:szCs w:val="24"/>
      </w:rPr>
      <w:t xml:space="preserve"> from 1 to 8 p.m.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C9" w:rsidRDefault="003268C9" w:rsidP="000549CA">
      <w:pPr>
        <w:spacing w:after="0" w:line="240" w:lineRule="auto"/>
      </w:pPr>
      <w:r>
        <w:separator/>
      </w:r>
    </w:p>
  </w:footnote>
  <w:footnote w:type="continuationSeparator" w:id="0">
    <w:p w:rsidR="003268C9" w:rsidRDefault="003268C9" w:rsidP="00054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F0CC9"/>
    <w:multiLevelType w:val="hybridMultilevel"/>
    <w:tmpl w:val="69A452B0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AD"/>
    <w:rsid w:val="000549CA"/>
    <w:rsid w:val="003268C9"/>
    <w:rsid w:val="00400FC1"/>
    <w:rsid w:val="004F235D"/>
    <w:rsid w:val="005855C9"/>
    <w:rsid w:val="00703AAD"/>
    <w:rsid w:val="009D2F56"/>
    <w:rsid w:val="00BE5F2A"/>
    <w:rsid w:val="00D2428B"/>
    <w:rsid w:val="00D50643"/>
    <w:rsid w:val="00D758DD"/>
    <w:rsid w:val="00F5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5B4B4-4DB6-4351-9CCE-4EC33845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9CA"/>
  </w:style>
  <w:style w:type="paragraph" w:styleId="Footer">
    <w:name w:val="footer"/>
    <w:basedOn w:val="Normal"/>
    <w:link w:val="FooterChar"/>
    <w:uiPriority w:val="99"/>
    <w:unhideWhenUsed/>
    <w:rsid w:val="00054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9CA"/>
  </w:style>
  <w:style w:type="paragraph" w:styleId="BalloonText">
    <w:name w:val="Balloon Text"/>
    <w:basedOn w:val="Normal"/>
    <w:link w:val="BalloonTextChar"/>
    <w:uiPriority w:val="99"/>
    <w:semiHidden/>
    <w:unhideWhenUsed/>
    <w:rsid w:val="004F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Long</dc:creator>
  <cp:keywords/>
  <dc:description/>
  <cp:lastModifiedBy>Jodi Long</cp:lastModifiedBy>
  <cp:revision>4</cp:revision>
  <cp:lastPrinted>2019-06-06T11:48:00Z</cp:lastPrinted>
  <dcterms:created xsi:type="dcterms:W3CDTF">2019-06-06T01:11:00Z</dcterms:created>
  <dcterms:modified xsi:type="dcterms:W3CDTF">2019-06-06T02:16:00Z</dcterms:modified>
</cp:coreProperties>
</file>