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657E" w14:textId="4406F946" w:rsidR="00C865CF" w:rsidRPr="00C865CF" w:rsidRDefault="00BF304D" w:rsidP="00C865CF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CenterPoint Energy Dayton </w:t>
      </w:r>
      <w:r w:rsidR="00C865CF" w:rsidRPr="00C865CF">
        <w:rPr>
          <w:rFonts w:ascii="Arial" w:hAnsi="Arial" w:cs="Arial"/>
          <w:b/>
          <w:color w:val="000000"/>
          <w:sz w:val="20"/>
          <w:szCs w:val="20"/>
        </w:rPr>
        <w:t>Air Show Invitation</w:t>
      </w:r>
    </w:p>
    <w:p w14:paraId="387D4F77" w14:textId="77777777" w:rsidR="00C865CF" w:rsidRDefault="00C865CF" w:rsidP="00C865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A5E6704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2A2D5AD" w14:textId="41D84D12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This year’s Dayton Air Show is scheduled for Saturday</w:t>
      </w:r>
      <w:r w:rsidR="00BF304D">
        <w:rPr>
          <w:rFonts w:ascii="Arial" w:hAnsi="Arial" w:cs="Arial"/>
          <w:color w:val="000000"/>
          <w:sz w:val="20"/>
          <w:szCs w:val="20"/>
        </w:rPr>
        <w:t>,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Ju</w:t>
      </w:r>
      <w:r w:rsidR="000F520C">
        <w:rPr>
          <w:rFonts w:ascii="Arial" w:hAnsi="Arial" w:cs="Arial"/>
          <w:color w:val="000000"/>
          <w:sz w:val="20"/>
          <w:szCs w:val="20"/>
        </w:rPr>
        <w:t>ly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</w:t>
      </w:r>
      <w:r w:rsidR="00435496">
        <w:rPr>
          <w:rFonts w:ascii="Arial" w:hAnsi="Arial" w:cs="Arial"/>
          <w:color w:val="000000"/>
          <w:sz w:val="20"/>
          <w:szCs w:val="20"/>
        </w:rPr>
        <w:t>30</w:t>
      </w:r>
      <w:r w:rsidR="00BF2A10" w:rsidRPr="00BF2A1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&amp; Sunday</w:t>
      </w:r>
      <w:r w:rsidR="00BF304D">
        <w:rPr>
          <w:rFonts w:ascii="Arial" w:hAnsi="Arial" w:cs="Arial"/>
          <w:color w:val="000000"/>
          <w:sz w:val="20"/>
          <w:szCs w:val="20"/>
        </w:rPr>
        <w:t>,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J</w:t>
      </w:r>
      <w:r w:rsidR="000F520C">
        <w:rPr>
          <w:rFonts w:ascii="Arial" w:hAnsi="Arial" w:cs="Arial"/>
          <w:color w:val="000000"/>
          <w:sz w:val="20"/>
          <w:szCs w:val="20"/>
        </w:rPr>
        <w:t>uly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 </w:t>
      </w:r>
      <w:r w:rsidR="00435496">
        <w:rPr>
          <w:rFonts w:ascii="Arial" w:hAnsi="Arial" w:cs="Arial"/>
          <w:color w:val="000000"/>
          <w:sz w:val="20"/>
          <w:szCs w:val="20"/>
        </w:rPr>
        <w:t>31</w:t>
      </w:r>
      <w:r w:rsidR="00435496" w:rsidRPr="00435496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BF2A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65CF">
        <w:rPr>
          <w:rFonts w:ascii="Arial" w:hAnsi="Arial" w:cs="Arial"/>
          <w:color w:val="000000"/>
          <w:sz w:val="20"/>
          <w:szCs w:val="20"/>
        </w:rPr>
        <w:t>and includes an exciting line-up fe</w:t>
      </w:r>
      <w:r w:rsidR="00B54862">
        <w:rPr>
          <w:rFonts w:ascii="Arial" w:hAnsi="Arial" w:cs="Arial"/>
          <w:color w:val="000000"/>
          <w:sz w:val="20"/>
          <w:szCs w:val="20"/>
        </w:rPr>
        <w:t xml:space="preserve">aturing the </w:t>
      </w:r>
      <w:r w:rsidR="00435496">
        <w:rPr>
          <w:rFonts w:ascii="Arial" w:hAnsi="Arial" w:cs="Arial"/>
          <w:color w:val="000000"/>
          <w:sz w:val="20"/>
          <w:szCs w:val="20"/>
        </w:rPr>
        <w:t>U.S. Navy Blue Angels</w:t>
      </w:r>
      <w:r w:rsidR="00B54862">
        <w:rPr>
          <w:rFonts w:ascii="Arial" w:hAnsi="Arial" w:cs="Arial"/>
          <w:color w:val="000000"/>
          <w:sz w:val="20"/>
          <w:szCs w:val="20"/>
        </w:rPr>
        <w:t>.</w:t>
      </w:r>
    </w:p>
    <w:p w14:paraId="4BEC23CA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3D25E356" w14:textId="6B0B091A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 xml:space="preserve">We are, once again, seeking EMS personnel to volunteer for the event. We </w:t>
      </w:r>
      <w:proofErr w:type="gramStart"/>
      <w:r w:rsidRPr="00C865CF">
        <w:rPr>
          <w:rFonts w:ascii="Arial" w:hAnsi="Arial" w:cs="Arial"/>
          <w:color w:val="000000"/>
          <w:sz w:val="20"/>
          <w:szCs w:val="20"/>
        </w:rPr>
        <w:t>are in need of</w:t>
      </w:r>
      <w:proofErr w:type="gramEnd"/>
      <w:r w:rsidRPr="00C865CF">
        <w:rPr>
          <w:rFonts w:ascii="Arial" w:hAnsi="Arial" w:cs="Arial"/>
          <w:color w:val="000000"/>
          <w:sz w:val="20"/>
          <w:szCs w:val="20"/>
        </w:rPr>
        <w:t xml:space="preserve"> Bike Medic Teams, Gator Teams, and ALS EMS (transport) crews. Please</w:t>
      </w:r>
      <w:r w:rsidR="00B548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65CF">
        <w:rPr>
          <w:rFonts w:ascii="Arial" w:hAnsi="Arial" w:cs="Arial"/>
          <w:color w:val="000000"/>
          <w:sz w:val="20"/>
          <w:szCs w:val="20"/>
        </w:rPr>
        <w:t xml:space="preserve">let me know if your department wishes to participate on either or both days. All personnel who participate must complete and return the attached Volunteer form no </w:t>
      </w:r>
      <w:r w:rsidR="00B54862">
        <w:rPr>
          <w:rFonts w:ascii="Arial" w:hAnsi="Arial" w:cs="Arial"/>
          <w:color w:val="000000"/>
          <w:sz w:val="20"/>
          <w:szCs w:val="20"/>
        </w:rPr>
        <w:t xml:space="preserve">later than </w:t>
      </w:r>
      <w:r w:rsidR="00435496">
        <w:rPr>
          <w:rFonts w:ascii="Arial" w:hAnsi="Arial" w:cs="Arial"/>
          <w:color w:val="000000"/>
          <w:sz w:val="20"/>
          <w:szCs w:val="20"/>
        </w:rPr>
        <w:t>July 1st</w:t>
      </w:r>
      <w:r w:rsidR="00B54862">
        <w:rPr>
          <w:rFonts w:ascii="Arial" w:hAnsi="Arial" w:cs="Arial"/>
          <w:color w:val="000000"/>
          <w:sz w:val="20"/>
          <w:szCs w:val="20"/>
        </w:rPr>
        <w:t>.</w:t>
      </w:r>
    </w:p>
    <w:p w14:paraId="718F23BF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1B5B377F" w14:textId="71AF7354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If you have questions, please contact me at your earliest convenience</w:t>
      </w:r>
      <w:r w:rsidR="004303C1">
        <w:rPr>
          <w:rFonts w:ascii="Arial" w:hAnsi="Arial" w:cs="Arial"/>
          <w:color w:val="000000"/>
          <w:sz w:val="20"/>
          <w:szCs w:val="20"/>
        </w:rPr>
        <w:t xml:space="preserve"> at </w:t>
      </w:r>
      <w:r w:rsidR="00435496">
        <w:rPr>
          <w:rFonts w:ascii="Arial" w:hAnsi="Arial" w:cs="Arial"/>
          <w:color w:val="000000"/>
          <w:sz w:val="20"/>
          <w:szCs w:val="20"/>
        </w:rPr>
        <w:t>419-733-7988</w:t>
      </w:r>
      <w:r w:rsidR="004303C1">
        <w:rPr>
          <w:rFonts w:ascii="Arial" w:hAnsi="Arial" w:cs="Arial"/>
          <w:color w:val="000000"/>
          <w:sz w:val="20"/>
          <w:szCs w:val="20"/>
        </w:rPr>
        <w:t xml:space="preserve"> or e-mail me at </w:t>
      </w:r>
      <w:r w:rsidR="000F520C">
        <w:rPr>
          <w:rFonts w:ascii="Arial" w:hAnsi="Arial" w:cs="Arial"/>
          <w:color w:val="000000"/>
          <w:sz w:val="20"/>
          <w:szCs w:val="20"/>
        </w:rPr>
        <w:t>leclark</w:t>
      </w:r>
      <w:r w:rsidR="004303C1">
        <w:rPr>
          <w:rFonts w:ascii="Arial" w:hAnsi="Arial" w:cs="Arial"/>
          <w:color w:val="000000"/>
          <w:sz w:val="20"/>
          <w:szCs w:val="20"/>
        </w:rPr>
        <w:t>@premierhealth.com</w:t>
      </w:r>
    </w:p>
    <w:p w14:paraId="156CC633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08FC5BD0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545AE066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Very respectfully,</w:t>
      </w:r>
    </w:p>
    <w:p w14:paraId="3D5F9ED8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185D8CA1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color w:val="000000"/>
          <w:sz w:val="20"/>
          <w:szCs w:val="20"/>
        </w:rPr>
        <w:t> </w:t>
      </w:r>
    </w:p>
    <w:p w14:paraId="57E8ACE4" w14:textId="5726B02D" w:rsidR="00C865CF" w:rsidRPr="00C865CF" w:rsidRDefault="000F520C" w:rsidP="00C865C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Laura Clark, </w:t>
      </w:r>
      <w:r w:rsidR="00435496"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SN, RN, Paramedic EMSI</w:t>
      </w:r>
    </w:p>
    <w:p w14:paraId="143D8DB5" w14:textId="77777777" w:rsidR="00C865CF" w:rsidRPr="00C865CF" w:rsidRDefault="004303C1" w:rsidP="00C865C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Co-</w:t>
      </w:r>
      <w:r w:rsidR="00C865CF" w:rsidRPr="00C865CF">
        <w:rPr>
          <w:rFonts w:ascii="Arial" w:hAnsi="Arial" w:cs="Arial"/>
          <w:b/>
          <w:bCs/>
          <w:color w:val="000000"/>
          <w:sz w:val="20"/>
          <w:szCs w:val="20"/>
        </w:rPr>
        <w:t>Medical Operations Manager</w:t>
      </w:r>
    </w:p>
    <w:p w14:paraId="18721B4B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b/>
          <w:bCs/>
          <w:color w:val="000000"/>
          <w:sz w:val="20"/>
          <w:szCs w:val="20"/>
        </w:rPr>
        <w:t>Dayton Air Show</w:t>
      </w:r>
    </w:p>
    <w:p w14:paraId="6C8DCB1C" w14:textId="77777777" w:rsidR="00C865CF" w:rsidRPr="00C865CF" w:rsidRDefault="00C865CF" w:rsidP="00C865CF">
      <w:pPr>
        <w:shd w:val="clear" w:color="auto" w:fill="FFFFFF"/>
        <w:rPr>
          <w:rFonts w:ascii="Arial" w:hAnsi="Arial" w:cs="Arial"/>
          <w:color w:val="000000"/>
        </w:rPr>
      </w:pPr>
      <w:r w:rsidRPr="00C865CF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6B5DA39" w14:textId="77777777" w:rsidR="00F22D66" w:rsidRDefault="00F22D66"/>
    <w:sectPr w:rsidR="00F2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D4A8" w14:textId="77777777" w:rsidR="001959F7" w:rsidRDefault="001959F7" w:rsidP="000F520C">
      <w:r>
        <w:separator/>
      </w:r>
    </w:p>
  </w:endnote>
  <w:endnote w:type="continuationSeparator" w:id="0">
    <w:p w14:paraId="02866587" w14:textId="77777777" w:rsidR="001959F7" w:rsidRDefault="001959F7" w:rsidP="000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B8D3" w14:textId="77777777" w:rsidR="001959F7" w:rsidRDefault="001959F7" w:rsidP="000F520C">
      <w:r>
        <w:separator/>
      </w:r>
    </w:p>
  </w:footnote>
  <w:footnote w:type="continuationSeparator" w:id="0">
    <w:p w14:paraId="56A63243" w14:textId="77777777" w:rsidR="001959F7" w:rsidRDefault="001959F7" w:rsidP="000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TIzMrQ0MzYytTBR0lEKTi0uzszPAykwqgUAQ5urHCwAAAA="/>
  </w:docVars>
  <w:rsids>
    <w:rsidRoot w:val="001A3EAF"/>
    <w:rsid w:val="000F520C"/>
    <w:rsid w:val="00110027"/>
    <w:rsid w:val="001959F7"/>
    <w:rsid w:val="001A3EAF"/>
    <w:rsid w:val="004303C1"/>
    <w:rsid w:val="00435496"/>
    <w:rsid w:val="00A52C63"/>
    <w:rsid w:val="00B47D9E"/>
    <w:rsid w:val="00B54862"/>
    <w:rsid w:val="00B5676D"/>
    <w:rsid w:val="00BF2A10"/>
    <w:rsid w:val="00BF304D"/>
    <w:rsid w:val="00C865CF"/>
    <w:rsid w:val="00EE3A80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E0C6"/>
  <w15:chartTrackingRefBased/>
  <w15:docId w15:val="{AE681CC0-97EB-4585-94F0-4C061FF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13AEBC1B1C499E66DA45CA33F380" ma:contentTypeVersion="14" ma:contentTypeDescription="Create a new document." ma:contentTypeScope="" ma:versionID="9ec6fd0c5da4a0c9cf24bf6715082f40">
  <xsd:schema xmlns:xsd="http://www.w3.org/2001/XMLSchema" xmlns:xs="http://www.w3.org/2001/XMLSchema" xmlns:p="http://schemas.microsoft.com/office/2006/metadata/properties" xmlns:ns1="http://schemas.microsoft.com/sharepoint/v3" xmlns:ns3="ce7173af-6b2b-4f40-bab5-9986ae7c47c3" xmlns:ns4="a650d61f-66bb-4f7c-9a65-08f9879fc6b8" targetNamespace="http://schemas.microsoft.com/office/2006/metadata/properties" ma:root="true" ma:fieldsID="657dfb0676bfa0ae405370404c4b68e7" ns1:_="" ns3:_="" ns4:_="">
    <xsd:import namespace="http://schemas.microsoft.com/sharepoint/v3"/>
    <xsd:import namespace="ce7173af-6b2b-4f40-bab5-9986ae7c47c3"/>
    <xsd:import namespace="a650d61f-66bb-4f7c-9a65-08f9879fc6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73af-6b2b-4f40-bab5-9986ae7c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d61f-66bb-4f7c-9a65-08f9879f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56BF3-8F7B-465F-BA68-B2A22733FB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141A5F-4DDB-4544-9C95-0A659DADC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3D334-385E-4F37-B438-05948BBE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173af-6b2b-4f40-bab5-9986ae7c47c3"/>
    <ds:schemaRef ds:uri="a650d61f-66bb-4f7c-9a65-08f9879fc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Mangas, William</dc:creator>
  <cp:keywords/>
  <dc:description/>
  <cp:lastModifiedBy>Clark, Laura E</cp:lastModifiedBy>
  <cp:revision>3</cp:revision>
  <dcterms:created xsi:type="dcterms:W3CDTF">2022-05-31T19:09:00Z</dcterms:created>
  <dcterms:modified xsi:type="dcterms:W3CDTF">2022-05-31T19:10:00Z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0x010100B23213AEBC1B1C499E66DA45CA33F380</vt:lpwstr>
  </property>
</Properties>
</file>