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B222" w14:textId="77777777" w:rsidR="00CA4941" w:rsidRPr="008A7E51" w:rsidRDefault="00CA4941" w:rsidP="00CA4941">
      <w:pPr>
        <w:rPr>
          <w:rFonts w:ascii="Arial" w:hAnsi="Arial" w:cs="Arial"/>
          <w:b/>
          <w:bCs/>
        </w:rPr>
      </w:pPr>
      <w:r w:rsidRPr="008A7E51">
        <w:rPr>
          <w:rFonts w:ascii="Arial" w:hAnsi="Arial" w:cs="Arial"/>
          <w:b/>
          <w:bCs/>
        </w:rPr>
        <w:t>GMVEMS Council</w:t>
      </w:r>
    </w:p>
    <w:p w14:paraId="78C676B9" w14:textId="77777777" w:rsidR="00CA4941" w:rsidRPr="008A7E51" w:rsidRDefault="00CA4941" w:rsidP="00CA4941">
      <w:pPr>
        <w:rPr>
          <w:rFonts w:ascii="Arial" w:hAnsi="Arial" w:cs="Arial"/>
          <w:b/>
          <w:bCs/>
        </w:rPr>
      </w:pPr>
      <w:r w:rsidRPr="008A7E51">
        <w:rPr>
          <w:rFonts w:ascii="Arial" w:hAnsi="Arial" w:cs="Arial"/>
          <w:b/>
          <w:bCs/>
        </w:rPr>
        <w:t>General Meeting</w:t>
      </w:r>
    </w:p>
    <w:p w14:paraId="70C59622" w14:textId="45C10EE2" w:rsidR="00CA4941" w:rsidRPr="008A7E51" w:rsidRDefault="00603CA0" w:rsidP="00CA4941">
      <w:pPr>
        <w:rPr>
          <w:rFonts w:ascii="Arial" w:hAnsi="Arial" w:cs="Arial"/>
          <w:b/>
          <w:bCs/>
        </w:rPr>
      </w:pPr>
      <w:r>
        <w:rPr>
          <w:rFonts w:ascii="Arial" w:hAnsi="Arial" w:cs="Arial"/>
          <w:b/>
          <w:bCs/>
        </w:rPr>
        <w:t>March 28</w:t>
      </w:r>
      <w:r w:rsidR="002806DA">
        <w:rPr>
          <w:rFonts w:ascii="Arial" w:hAnsi="Arial" w:cs="Arial"/>
          <w:b/>
          <w:bCs/>
        </w:rPr>
        <w:t>, 2023</w:t>
      </w:r>
    </w:p>
    <w:p w14:paraId="671D8B2A" w14:textId="56C7D53E" w:rsidR="00CA4941" w:rsidRPr="008A7E51" w:rsidRDefault="00CA4941" w:rsidP="00CA4941">
      <w:pPr>
        <w:rPr>
          <w:rFonts w:ascii="Arial" w:hAnsi="Arial" w:cs="Arial"/>
          <w:b/>
          <w:bCs/>
          <w:u w:val="single"/>
        </w:rPr>
      </w:pPr>
      <w:r w:rsidRPr="008A7E51">
        <w:rPr>
          <w:rFonts w:ascii="Arial" w:hAnsi="Arial" w:cs="Arial"/>
          <w:b/>
          <w:bCs/>
          <w:u w:val="single"/>
        </w:rPr>
        <w:t xml:space="preserve">PRESENT: </w:t>
      </w:r>
    </w:p>
    <w:p w14:paraId="689B6AF1" w14:textId="13FC6E0D" w:rsidR="00F96062" w:rsidRDefault="00F96062" w:rsidP="00CA4941">
      <w:r>
        <w:rPr>
          <w:rFonts w:ascii="Arial" w:hAnsi="Arial" w:cs="Arial"/>
          <w:b/>
          <w:bCs/>
          <w:u w:val="single"/>
        </w:rPr>
        <w:fldChar w:fldCharType="begin"/>
      </w:r>
      <w:r>
        <w:rPr>
          <w:rFonts w:ascii="Arial" w:hAnsi="Arial" w:cs="Arial"/>
          <w:b/>
          <w:bCs/>
          <w:u w:val="single"/>
        </w:rPr>
        <w:instrText xml:space="preserve"> LINK Excel.Sheet.12 "Book1" "Sheet1!R18C7:R48C9" \a \f 5 \h  \* MERGEFORMAT </w:instrText>
      </w:r>
      <w:r>
        <w:rPr>
          <w:rFonts w:ascii="Arial" w:hAnsi="Arial" w:cs="Arial"/>
          <w:b/>
          <w:bCs/>
          <w:u w:val="single"/>
        </w:rPr>
        <w:fldChar w:fldCharType="separate"/>
      </w:r>
    </w:p>
    <w:tbl>
      <w:tblPr>
        <w:tblStyle w:val="TableGrid"/>
        <w:tblW w:w="8137" w:type="dxa"/>
        <w:tblLook w:val="04A0" w:firstRow="1" w:lastRow="0" w:firstColumn="1" w:lastColumn="0" w:noHBand="0" w:noVBand="1"/>
      </w:tblPr>
      <w:tblGrid>
        <w:gridCol w:w="2425"/>
        <w:gridCol w:w="3475"/>
        <w:gridCol w:w="2237"/>
      </w:tblGrid>
      <w:tr w:rsidR="00F96062" w:rsidRPr="00F96062" w14:paraId="0361AA59" w14:textId="77777777" w:rsidTr="00F96062">
        <w:trPr>
          <w:trHeight w:val="576"/>
        </w:trPr>
        <w:tc>
          <w:tcPr>
            <w:tcW w:w="2425" w:type="dxa"/>
            <w:noWrap/>
            <w:hideMark/>
          </w:tcPr>
          <w:p w14:paraId="149EB7D7" w14:textId="20A80383" w:rsidR="00F96062" w:rsidRPr="00F96062" w:rsidRDefault="00F96062">
            <w:pPr>
              <w:rPr>
                <w:rFonts w:ascii="Arial" w:hAnsi="Arial" w:cs="Arial"/>
              </w:rPr>
            </w:pPr>
            <w:r w:rsidRPr="00F96062">
              <w:rPr>
                <w:rFonts w:ascii="Arial" w:hAnsi="Arial" w:cs="Arial"/>
              </w:rPr>
              <w:t xml:space="preserve">Jordan Jeffries </w:t>
            </w:r>
          </w:p>
        </w:tc>
        <w:tc>
          <w:tcPr>
            <w:tcW w:w="3475" w:type="dxa"/>
            <w:noWrap/>
            <w:hideMark/>
          </w:tcPr>
          <w:p w14:paraId="27FF5EB7" w14:textId="77777777" w:rsidR="00F96062" w:rsidRPr="00F96062" w:rsidRDefault="00F96062">
            <w:pPr>
              <w:rPr>
                <w:rFonts w:ascii="Arial" w:hAnsi="Arial" w:cs="Arial"/>
              </w:rPr>
            </w:pPr>
            <w:r w:rsidRPr="00F96062">
              <w:rPr>
                <w:rFonts w:ascii="Arial" w:hAnsi="Arial" w:cs="Arial"/>
              </w:rPr>
              <w:t>Premier Health</w:t>
            </w:r>
          </w:p>
        </w:tc>
        <w:tc>
          <w:tcPr>
            <w:tcW w:w="2237" w:type="dxa"/>
            <w:noWrap/>
            <w:hideMark/>
          </w:tcPr>
          <w:p w14:paraId="0AE16162" w14:textId="1A58F08B" w:rsidR="00F96062" w:rsidRPr="00F96062" w:rsidRDefault="00F96062">
            <w:pPr>
              <w:rPr>
                <w:rFonts w:ascii="Arial" w:hAnsi="Arial" w:cs="Arial"/>
              </w:rPr>
            </w:pPr>
            <w:r w:rsidRPr="00F96062">
              <w:rPr>
                <w:rFonts w:ascii="Arial" w:hAnsi="Arial" w:cs="Arial"/>
              </w:rPr>
              <w:t xml:space="preserve">Drug bag </w:t>
            </w:r>
            <w:r w:rsidR="004E4EC4" w:rsidRPr="00F96062">
              <w:rPr>
                <w:rFonts w:ascii="Arial" w:hAnsi="Arial" w:cs="Arial"/>
              </w:rPr>
              <w:t>co-chair</w:t>
            </w:r>
          </w:p>
        </w:tc>
      </w:tr>
      <w:tr w:rsidR="00F96062" w:rsidRPr="00F96062" w14:paraId="23034C95" w14:textId="77777777" w:rsidTr="00F96062">
        <w:trPr>
          <w:trHeight w:val="288"/>
        </w:trPr>
        <w:tc>
          <w:tcPr>
            <w:tcW w:w="2425" w:type="dxa"/>
            <w:noWrap/>
            <w:hideMark/>
          </w:tcPr>
          <w:p w14:paraId="54D0BF38" w14:textId="77777777" w:rsidR="00F96062" w:rsidRPr="00F96062" w:rsidRDefault="00F96062">
            <w:pPr>
              <w:rPr>
                <w:rFonts w:ascii="Arial" w:hAnsi="Arial" w:cs="Arial"/>
              </w:rPr>
            </w:pPr>
            <w:r w:rsidRPr="00F96062">
              <w:rPr>
                <w:rFonts w:ascii="Arial" w:hAnsi="Arial" w:cs="Arial"/>
              </w:rPr>
              <w:t xml:space="preserve">Elizabeth Sheridan </w:t>
            </w:r>
          </w:p>
        </w:tc>
        <w:tc>
          <w:tcPr>
            <w:tcW w:w="3475" w:type="dxa"/>
            <w:noWrap/>
            <w:hideMark/>
          </w:tcPr>
          <w:p w14:paraId="6744AB99" w14:textId="77777777" w:rsidR="00F96062" w:rsidRPr="00F96062" w:rsidRDefault="00F96062">
            <w:pPr>
              <w:rPr>
                <w:rFonts w:ascii="Arial" w:hAnsi="Arial" w:cs="Arial"/>
              </w:rPr>
            </w:pPr>
            <w:r w:rsidRPr="00F96062">
              <w:rPr>
                <w:rFonts w:ascii="Arial" w:hAnsi="Arial" w:cs="Arial"/>
              </w:rPr>
              <w:t>Miami Valley Hospital-Main</w:t>
            </w:r>
          </w:p>
        </w:tc>
        <w:tc>
          <w:tcPr>
            <w:tcW w:w="2237" w:type="dxa"/>
            <w:noWrap/>
            <w:hideMark/>
          </w:tcPr>
          <w:p w14:paraId="5077E7C5" w14:textId="77777777" w:rsidR="00F96062" w:rsidRPr="00F96062" w:rsidRDefault="00F96062">
            <w:pPr>
              <w:rPr>
                <w:rFonts w:ascii="Arial" w:hAnsi="Arial" w:cs="Arial"/>
              </w:rPr>
            </w:pPr>
          </w:p>
        </w:tc>
      </w:tr>
      <w:tr w:rsidR="00F96062" w:rsidRPr="00F96062" w14:paraId="0A2C4B4F" w14:textId="77777777" w:rsidTr="00F96062">
        <w:trPr>
          <w:trHeight w:val="288"/>
        </w:trPr>
        <w:tc>
          <w:tcPr>
            <w:tcW w:w="2425" w:type="dxa"/>
            <w:noWrap/>
            <w:hideMark/>
          </w:tcPr>
          <w:p w14:paraId="509DA5B4" w14:textId="77777777" w:rsidR="00F96062" w:rsidRPr="00F96062" w:rsidRDefault="00F96062">
            <w:pPr>
              <w:rPr>
                <w:rFonts w:ascii="Arial" w:hAnsi="Arial" w:cs="Arial"/>
              </w:rPr>
            </w:pPr>
            <w:r w:rsidRPr="00F96062">
              <w:rPr>
                <w:rFonts w:ascii="Arial" w:hAnsi="Arial" w:cs="Arial"/>
              </w:rPr>
              <w:t xml:space="preserve">Joe Burdick </w:t>
            </w:r>
          </w:p>
        </w:tc>
        <w:tc>
          <w:tcPr>
            <w:tcW w:w="3475" w:type="dxa"/>
            <w:noWrap/>
            <w:hideMark/>
          </w:tcPr>
          <w:p w14:paraId="4AEABF5C" w14:textId="77777777" w:rsidR="00F96062" w:rsidRPr="00F96062" w:rsidRDefault="00F96062">
            <w:pPr>
              <w:rPr>
                <w:rFonts w:ascii="Arial" w:hAnsi="Arial" w:cs="Arial"/>
              </w:rPr>
            </w:pPr>
            <w:r w:rsidRPr="00F96062">
              <w:rPr>
                <w:rFonts w:ascii="Arial" w:hAnsi="Arial" w:cs="Arial"/>
              </w:rPr>
              <w:t xml:space="preserve">Premier Health </w:t>
            </w:r>
          </w:p>
        </w:tc>
        <w:tc>
          <w:tcPr>
            <w:tcW w:w="2237" w:type="dxa"/>
            <w:noWrap/>
            <w:hideMark/>
          </w:tcPr>
          <w:p w14:paraId="2ABC0583" w14:textId="77777777" w:rsidR="00F96062" w:rsidRPr="00F96062" w:rsidRDefault="00F96062">
            <w:pPr>
              <w:rPr>
                <w:rFonts w:ascii="Arial" w:hAnsi="Arial" w:cs="Arial"/>
              </w:rPr>
            </w:pPr>
            <w:r w:rsidRPr="00F96062">
              <w:rPr>
                <w:rFonts w:ascii="Arial" w:hAnsi="Arial" w:cs="Arial"/>
              </w:rPr>
              <w:t xml:space="preserve">Education Co-chair </w:t>
            </w:r>
          </w:p>
        </w:tc>
      </w:tr>
      <w:tr w:rsidR="00F96062" w:rsidRPr="00F96062" w14:paraId="729257F7" w14:textId="77777777" w:rsidTr="00F96062">
        <w:trPr>
          <w:trHeight w:val="288"/>
        </w:trPr>
        <w:tc>
          <w:tcPr>
            <w:tcW w:w="2425" w:type="dxa"/>
            <w:noWrap/>
            <w:hideMark/>
          </w:tcPr>
          <w:p w14:paraId="6051CB92" w14:textId="77777777" w:rsidR="00F96062" w:rsidRPr="00F96062" w:rsidRDefault="00F96062">
            <w:pPr>
              <w:rPr>
                <w:rFonts w:ascii="Arial" w:hAnsi="Arial" w:cs="Arial"/>
              </w:rPr>
            </w:pPr>
            <w:r w:rsidRPr="00F96062">
              <w:rPr>
                <w:rFonts w:ascii="Arial" w:hAnsi="Arial" w:cs="Arial"/>
              </w:rPr>
              <w:t>Justin Palmer</w:t>
            </w:r>
          </w:p>
        </w:tc>
        <w:tc>
          <w:tcPr>
            <w:tcW w:w="3475" w:type="dxa"/>
            <w:noWrap/>
            <w:hideMark/>
          </w:tcPr>
          <w:p w14:paraId="3CFB90E2" w14:textId="77777777" w:rsidR="00F96062" w:rsidRPr="00F96062" w:rsidRDefault="00F96062">
            <w:pPr>
              <w:rPr>
                <w:rFonts w:ascii="Arial" w:hAnsi="Arial" w:cs="Arial"/>
              </w:rPr>
            </w:pPr>
            <w:r w:rsidRPr="00F96062">
              <w:rPr>
                <w:rFonts w:ascii="Arial" w:hAnsi="Arial" w:cs="Arial"/>
              </w:rPr>
              <w:t>Kettering Health</w:t>
            </w:r>
            <w:r w:rsidRPr="00F96062">
              <w:rPr>
                <w:rFonts w:ascii="Arial" w:hAnsi="Arial" w:cs="Arial"/>
              </w:rPr>
              <w:br/>
              <w:t>Arcanum Rescue</w:t>
            </w:r>
          </w:p>
        </w:tc>
        <w:tc>
          <w:tcPr>
            <w:tcW w:w="2237" w:type="dxa"/>
            <w:noWrap/>
            <w:hideMark/>
          </w:tcPr>
          <w:p w14:paraId="19F1F6B6" w14:textId="77777777" w:rsidR="00F96062" w:rsidRPr="00F96062" w:rsidRDefault="00F96062">
            <w:pPr>
              <w:rPr>
                <w:rFonts w:ascii="Arial" w:hAnsi="Arial" w:cs="Arial"/>
              </w:rPr>
            </w:pPr>
          </w:p>
        </w:tc>
      </w:tr>
      <w:tr w:rsidR="00F96062" w:rsidRPr="00F96062" w14:paraId="19797867" w14:textId="77777777" w:rsidTr="00F96062">
        <w:trPr>
          <w:trHeight w:val="288"/>
        </w:trPr>
        <w:tc>
          <w:tcPr>
            <w:tcW w:w="2425" w:type="dxa"/>
            <w:noWrap/>
            <w:hideMark/>
          </w:tcPr>
          <w:p w14:paraId="7345933E" w14:textId="77777777" w:rsidR="00F96062" w:rsidRPr="00F96062" w:rsidRDefault="00F96062">
            <w:pPr>
              <w:rPr>
                <w:rFonts w:ascii="Arial" w:hAnsi="Arial" w:cs="Arial"/>
              </w:rPr>
            </w:pPr>
            <w:r w:rsidRPr="00F96062">
              <w:rPr>
                <w:rFonts w:ascii="Arial" w:hAnsi="Arial" w:cs="Arial"/>
              </w:rPr>
              <w:t xml:space="preserve">Justin Miller </w:t>
            </w:r>
          </w:p>
        </w:tc>
        <w:tc>
          <w:tcPr>
            <w:tcW w:w="3475" w:type="dxa"/>
            <w:noWrap/>
            <w:hideMark/>
          </w:tcPr>
          <w:p w14:paraId="4F2E9CBF" w14:textId="77777777" w:rsidR="00F96062" w:rsidRPr="00F96062" w:rsidRDefault="00F96062">
            <w:pPr>
              <w:rPr>
                <w:rFonts w:ascii="Arial" w:hAnsi="Arial" w:cs="Arial"/>
              </w:rPr>
            </w:pPr>
            <w:r w:rsidRPr="00F96062">
              <w:rPr>
                <w:rFonts w:ascii="Arial" w:hAnsi="Arial" w:cs="Arial"/>
              </w:rPr>
              <w:t xml:space="preserve">Kettering Health </w:t>
            </w:r>
          </w:p>
        </w:tc>
        <w:tc>
          <w:tcPr>
            <w:tcW w:w="2237" w:type="dxa"/>
            <w:noWrap/>
            <w:hideMark/>
          </w:tcPr>
          <w:p w14:paraId="4A402287" w14:textId="77777777" w:rsidR="00F96062" w:rsidRPr="00F96062" w:rsidRDefault="00F96062">
            <w:pPr>
              <w:rPr>
                <w:rFonts w:ascii="Arial" w:hAnsi="Arial" w:cs="Arial"/>
              </w:rPr>
            </w:pPr>
          </w:p>
        </w:tc>
      </w:tr>
      <w:tr w:rsidR="00F96062" w:rsidRPr="00F96062" w14:paraId="0F1F9B12" w14:textId="77777777" w:rsidTr="00F96062">
        <w:trPr>
          <w:trHeight w:val="288"/>
        </w:trPr>
        <w:tc>
          <w:tcPr>
            <w:tcW w:w="2425" w:type="dxa"/>
            <w:noWrap/>
            <w:hideMark/>
          </w:tcPr>
          <w:p w14:paraId="640CB559" w14:textId="77777777" w:rsidR="00F96062" w:rsidRPr="00F96062" w:rsidRDefault="00F96062">
            <w:pPr>
              <w:rPr>
                <w:rFonts w:ascii="Arial" w:hAnsi="Arial" w:cs="Arial"/>
              </w:rPr>
            </w:pPr>
            <w:r w:rsidRPr="00F96062">
              <w:rPr>
                <w:rFonts w:ascii="Arial" w:hAnsi="Arial" w:cs="Arial"/>
              </w:rPr>
              <w:t>Chad Hollinger</w:t>
            </w:r>
          </w:p>
        </w:tc>
        <w:tc>
          <w:tcPr>
            <w:tcW w:w="3475" w:type="dxa"/>
            <w:noWrap/>
            <w:hideMark/>
          </w:tcPr>
          <w:p w14:paraId="5695FE6F" w14:textId="77777777" w:rsidR="00F96062" w:rsidRPr="00F96062" w:rsidRDefault="00F96062">
            <w:pPr>
              <w:rPr>
                <w:rFonts w:ascii="Arial" w:hAnsi="Arial" w:cs="Arial"/>
              </w:rPr>
            </w:pPr>
            <w:r w:rsidRPr="00F96062">
              <w:rPr>
                <w:rFonts w:ascii="Arial" w:hAnsi="Arial" w:cs="Arial"/>
              </w:rPr>
              <w:t>GMVEMSC/Sidney FD</w:t>
            </w:r>
          </w:p>
        </w:tc>
        <w:tc>
          <w:tcPr>
            <w:tcW w:w="2237" w:type="dxa"/>
            <w:noWrap/>
            <w:hideMark/>
          </w:tcPr>
          <w:p w14:paraId="534EBFC4" w14:textId="77777777" w:rsidR="00F96062" w:rsidRPr="00F96062" w:rsidRDefault="00F96062">
            <w:pPr>
              <w:rPr>
                <w:rFonts w:ascii="Arial" w:hAnsi="Arial" w:cs="Arial"/>
              </w:rPr>
            </w:pPr>
            <w:r w:rsidRPr="00F96062">
              <w:rPr>
                <w:rFonts w:ascii="Arial" w:hAnsi="Arial" w:cs="Arial"/>
              </w:rPr>
              <w:t>President</w:t>
            </w:r>
          </w:p>
        </w:tc>
      </w:tr>
      <w:tr w:rsidR="00F96062" w:rsidRPr="00F96062" w14:paraId="69A030E1" w14:textId="77777777" w:rsidTr="00F96062">
        <w:trPr>
          <w:trHeight w:val="288"/>
        </w:trPr>
        <w:tc>
          <w:tcPr>
            <w:tcW w:w="2425" w:type="dxa"/>
            <w:noWrap/>
            <w:hideMark/>
          </w:tcPr>
          <w:p w14:paraId="4A8CC559" w14:textId="77777777" w:rsidR="00F96062" w:rsidRPr="00F96062" w:rsidRDefault="00F96062">
            <w:pPr>
              <w:rPr>
                <w:rFonts w:ascii="Arial" w:hAnsi="Arial" w:cs="Arial"/>
              </w:rPr>
            </w:pPr>
            <w:r w:rsidRPr="00F96062">
              <w:rPr>
                <w:rFonts w:ascii="Arial" w:hAnsi="Arial" w:cs="Arial"/>
              </w:rPr>
              <w:t>Nick Thornton</w:t>
            </w:r>
          </w:p>
        </w:tc>
        <w:tc>
          <w:tcPr>
            <w:tcW w:w="3475" w:type="dxa"/>
            <w:noWrap/>
            <w:hideMark/>
          </w:tcPr>
          <w:p w14:paraId="157BCFEF" w14:textId="77777777" w:rsidR="00F96062" w:rsidRPr="00F96062" w:rsidRDefault="00F96062">
            <w:pPr>
              <w:rPr>
                <w:rFonts w:ascii="Arial" w:hAnsi="Arial" w:cs="Arial"/>
              </w:rPr>
            </w:pPr>
            <w:r w:rsidRPr="00F96062">
              <w:rPr>
                <w:rFonts w:ascii="Arial" w:hAnsi="Arial" w:cs="Arial"/>
              </w:rPr>
              <w:t>Mercy-Health</w:t>
            </w:r>
          </w:p>
        </w:tc>
        <w:tc>
          <w:tcPr>
            <w:tcW w:w="2237" w:type="dxa"/>
            <w:noWrap/>
            <w:hideMark/>
          </w:tcPr>
          <w:p w14:paraId="49E4CD2E" w14:textId="77777777" w:rsidR="00F96062" w:rsidRPr="00F96062" w:rsidRDefault="00F96062">
            <w:pPr>
              <w:rPr>
                <w:rFonts w:ascii="Arial" w:hAnsi="Arial" w:cs="Arial"/>
              </w:rPr>
            </w:pPr>
          </w:p>
        </w:tc>
      </w:tr>
      <w:tr w:rsidR="00F96062" w:rsidRPr="00F96062" w14:paraId="74B083F8" w14:textId="77777777" w:rsidTr="00F96062">
        <w:trPr>
          <w:trHeight w:val="288"/>
        </w:trPr>
        <w:tc>
          <w:tcPr>
            <w:tcW w:w="2425" w:type="dxa"/>
            <w:noWrap/>
            <w:hideMark/>
          </w:tcPr>
          <w:p w14:paraId="41801968" w14:textId="77777777" w:rsidR="00F96062" w:rsidRPr="00F96062" w:rsidRDefault="00F96062">
            <w:pPr>
              <w:rPr>
                <w:rFonts w:ascii="Arial" w:hAnsi="Arial" w:cs="Arial"/>
              </w:rPr>
            </w:pPr>
            <w:r w:rsidRPr="00F96062">
              <w:rPr>
                <w:rFonts w:ascii="Arial" w:hAnsi="Arial" w:cs="Arial"/>
              </w:rPr>
              <w:t>Michael Guadagno</w:t>
            </w:r>
          </w:p>
        </w:tc>
        <w:tc>
          <w:tcPr>
            <w:tcW w:w="3475" w:type="dxa"/>
            <w:noWrap/>
            <w:hideMark/>
          </w:tcPr>
          <w:p w14:paraId="6A5B734F" w14:textId="77777777" w:rsidR="00F96062" w:rsidRPr="00F96062" w:rsidRDefault="00F96062">
            <w:pPr>
              <w:rPr>
                <w:rFonts w:ascii="Arial" w:hAnsi="Arial" w:cs="Arial"/>
              </w:rPr>
            </w:pPr>
            <w:r w:rsidRPr="00F96062">
              <w:rPr>
                <w:rFonts w:ascii="Arial" w:hAnsi="Arial" w:cs="Arial"/>
              </w:rPr>
              <w:t>Washington Township Fire</w:t>
            </w:r>
          </w:p>
        </w:tc>
        <w:tc>
          <w:tcPr>
            <w:tcW w:w="2237" w:type="dxa"/>
            <w:noWrap/>
            <w:hideMark/>
          </w:tcPr>
          <w:p w14:paraId="5163974F" w14:textId="77777777" w:rsidR="00F96062" w:rsidRPr="00F96062" w:rsidRDefault="00F96062">
            <w:pPr>
              <w:rPr>
                <w:rFonts w:ascii="Arial" w:hAnsi="Arial" w:cs="Arial"/>
              </w:rPr>
            </w:pPr>
            <w:r w:rsidRPr="00F96062">
              <w:rPr>
                <w:rFonts w:ascii="Arial" w:hAnsi="Arial" w:cs="Arial"/>
              </w:rPr>
              <w:t xml:space="preserve">Education Co-chair </w:t>
            </w:r>
          </w:p>
        </w:tc>
      </w:tr>
      <w:tr w:rsidR="00F96062" w:rsidRPr="00F96062" w14:paraId="63AC31FB" w14:textId="77777777" w:rsidTr="00F96062">
        <w:trPr>
          <w:trHeight w:val="288"/>
        </w:trPr>
        <w:tc>
          <w:tcPr>
            <w:tcW w:w="2425" w:type="dxa"/>
            <w:noWrap/>
            <w:hideMark/>
          </w:tcPr>
          <w:p w14:paraId="32C3ABDE" w14:textId="77777777" w:rsidR="00F96062" w:rsidRPr="00F96062" w:rsidRDefault="00F96062">
            <w:pPr>
              <w:rPr>
                <w:rFonts w:ascii="Arial" w:hAnsi="Arial" w:cs="Arial"/>
              </w:rPr>
            </w:pPr>
            <w:r w:rsidRPr="00F96062">
              <w:rPr>
                <w:rFonts w:ascii="Arial" w:hAnsi="Arial" w:cs="Arial"/>
              </w:rPr>
              <w:t xml:space="preserve">Pat Kincer </w:t>
            </w:r>
          </w:p>
        </w:tc>
        <w:tc>
          <w:tcPr>
            <w:tcW w:w="3475" w:type="dxa"/>
            <w:noWrap/>
            <w:hideMark/>
          </w:tcPr>
          <w:p w14:paraId="17A53759" w14:textId="77777777" w:rsidR="00F96062" w:rsidRPr="00F96062" w:rsidRDefault="00F96062">
            <w:pPr>
              <w:rPr>
                <w:rFonts w:ascii="Arial" w:hAnsi="Arial" w:cs="Arial"/>
              </w:rPr>
            </w:pPr>
            <w:r w:rsidRPr="00F96062">
              <w:rPr>
                <w:rFonts w:ascii="Arial" w:hAnsi="Arial" w:cs="Arial"/>
              </w:rPr>
              <w:t xml:space="preserve">WAEMS </w:t>
            </w:r>
          </w:p>
        </w:tc>
        <w:tc>
          <w:tcPr>
            <w:tcW w:w="2237" w:type="dxa"/>
            <w:noWrap/>
            <w:hideMark/>
          </w:tcPr>
          <w:p w14:paraId="384900B0" w14:textId="77777777" w:rsidR="00F96062" w:rsidRPr="00F96062" w:rsidRDefault="00F96062">
            <w:pPr>
              <w:rPr>
                <w:rFonts w:ascii="Arial" w:hAnsi="Arial" w:cs="Arial"/>
              </w:rPr>
            </w:pPr>
          </w:p>
        </w:tc>
      </w:tr>
      <w:tr w:rsidR="00F96062" w:rsidRPr="00F96062" w14:paraId="5E370CC9" w14:textId="77777777" w:rsidTr="00F96062">
        <w:trPr>
          <w:trHeight w:val="288"/>
        </w:trPr>
        <w:tc>
          <w:tcPr>
            <w:tcW w:w="2425" w:type="dxa"/>
            <w:noWrap/>
            <w:hideMark/>
          </w:tcPr>
          <w:p w14:paraId="6006666A" w14:textId="77777777" w:rsidR="00F96062" w:rsidRPr="00F96062" w:rsidRDefault="00F96062">
            <w:pPr>
              <w:rPr>
                <w:rFonts w:ascii="Arial" w:hAnsi="Arial" w:cs="Arial"/>
              </w:rPr>
            </w:pPr>
            <w:r w:rsidRPr="00F96062">
              <w:rPr>
                <w:rFonts w:ascii="Arial" w:hAnsi="Arial" w:cs="Arial"/>
              </w:rPr>
              <w:t>Ryan Konkel</w:t>
            </w:r>
          </w:p>
        </w:tc>
        <w:tc>
          <w:tcPr>
            <w:tcW w:w="3475" w:type="dxa"/>
            <w:noWrap/>
            <w:hideMark/>
          </w:tcPr>
          <w:p w14:paraId="7093D07D" w14:textId="77777777" w:rsidR="00F96062" w:rsidRPr="00F96062" w:rsidRDefault="00F96062">
            <w:pPr>
              <w:rPr>
                <w:rFonts w:ascii="Arial" w:hAnsi="Arial" w:cs="Arial"/>
              </w:rPr>
            </w:pPr>
            <w:r w:rsidRPr="00F96062">
              <w:rPr>
                <w:rFonts w:ascii="Arial" w:hAnsi="Arial" w:cs="Arial"/>
              </w:rPr>
              <w:t>Kettering Health</w:t>
            </w:r>
          </w:p>
        </w:tc>
        <w:tc>
          <w:tcPr>
            <w:tcW w:w="2237" w:type="dxa"/>
            <w:noWrap/>
            <w:hideMark/>
          </w:tcPr>
          <w:p w14:paraId="71B23F65" w14:textId="77777777" w:rsidR="00F96062" w:rsidRPr="00F96062" w:rsidRDefault="00F96062">
            <w:pPr>
              <w:rPr>
                <w:rFonts w:ascii="Arial" w:hAnsi="Arial" w:cs="Arial"/>
              </w:rPr>
            </w:pPr>
            <w:r w:rsidRPr="00F96062">
              <w:rPr>
                <w:rFonts w:ascii="Arial" w:hAnsi="Arial" w:cs="Arial"/>
              </w:rPr>
              <w:t>CQI Chair</w:t>
            </w:r>
          </w:p>
        </w:tc>
      </w:tr>
      <w:tr w:rsidR="00F96062" w:rsidRPr="00F96062" w14:paraId="3AD9036B" w14:textId="77777777" w:rsidTr="00F96062">
        <w:trPr>
          <w:trHeight w:val="288"/>
        </w:trPr>
        <w:tc>
          <w:tcPr>
            <w:tcW w:w="2425" w:type="dxa"/>
            <w:noWrap/>
            <w:hideMark/>
          </w:tcPr>
          <w:p w14:paraId="00F2680B" w14:textId="77777777" w:rsidR="00F96062" w:rsidRPr="00F96062" w:rsidRDefault="00F96062">
            <w:pPr>
              <w:rPr>
                <w:rFonts w:ascii="Arial" w:hAnsi="Arial" w:cs="Arial"/>
              </w:rPr>
            </w:pPr>
            <w:r w:rsidRPr="00F96062">
              <w:rPr>
                <w:rFonts w:ascii="Arial" w:hAnsi="Arial" w:cs="Arial"/>
              </w:rPr>
              <w:t>Paula Balcom</w:t>
            </w:r>
          </w:p>
        </w:tc>
        <w:tc>
          <w:tcPr>
            <w:tcW w:w="3475" w:type="dxa"/>
            <w:noWrap/>
            <w:hideMark/>
          </w:tcPr>
          <w:p w14:paraId="6E8E2C7C" w14:textId="77777777" w:rsidR="00F96062" w:rsidRPr="00F96062" w:rsidRDefault="00F96062">
            <w:pPr>
              <w:rPr>
                <w:rFonts w:ascii="Arial" w:hAnsi="Arial" w:cs="Arial"/>
              </w:rPr>
            </w:pPr>
            <w:r w:rsidRPr="00F96062">
              <w:rPr>
                <w:rFonts w:ascii="Arial" w:hAnsi="Arial" w:cs="Arial"/>
              </w:rPr>
              <w:t>Premier Health Miami Valley North</w:t>
            </w:r>
          </w:p>
        </w:tc>
        <w:tc>
          <w:tcPr>
            <w:tcW w:w="2237" w:type="dxa"/>
            <w:noWrap/>
            <w:hideMark/>
          </w:tcPr>
          <w:p w14:paraId="5F4D7D9E" w14:textId="77777777" w:rsidR="00F96062" w:rsidRPr="00F96062" w:rsidRDefault="00F96062">
            <w:pPr>
              <w:rPr>
                <w:rFonts w:ascii="Arial" w:hAnsi="Arial" w:cs="Arial"/>
              </w:rPr>
            </w:pPr>
            <w:r w:rsidRPr="00F96062">
              <w:rPr>
                <w:rFonts w:ascii="Arial" w:hAnsi="Arial" w:cs="Arial"/>
              </w:rPr>
              <w:t>PR Committee Chair</w:t>
            </w:r>
          </w:p>
        </w:tc>
      </w:tr>
      <w:tr w:rsidR="00F96062" w:rsidRPr="00F96062" w14:paraId="731059F5" w14:textId="77777777" w:rsidTr="00F96062">
        <w:trPr>
          <w:trHeight w:val="288"/>
        </w:trPr>
        <w:tc>
          <w:tcPr>
            <w:tcW w:w="2425" w:type="dxa"/>
            <w:noWrap/>
            <w:hideMark/>
          </w:tcPr>
          <w:p w14:paraId="326504BA" w14:textId="77777777" w:rsidR="00F96062" w:rsidRPr="00F96062" w:rsidRDefault="00F96062">
            <w:pPr>
              <w:rPr>
                <w:rFonts w:ascii="Arial" w:hAnsi="Arial" w:cs="Arial"/>
              </w:rPr>
            </w:pPr>
            <w:r w:rsidRPr="00F96062">
              <w:rPr>
                <w:rFonts w:ascii="Arial" w:hAnsi="Arial" w:cs="Arial"/>
              </w:rPr>
              <w:t xml:space="preserve">Dominika Kozlowski </w:t>
            </w:r>
          </w:p>
        </w:tc>
        <w:tc>
          <w:tcPr>
            <w:tcW w:w="3475" w:type="dxa"/>
            <w:noWrap/>
            <w:hideMark/>
          </w:tcPr>
          <w:p w14:paraId="687319C7" w14:textId="77777777" w:rsidR="00F96062" w:rsidRPr="00F96062" w:rsidRDefault="00F96062">
            <w:pPr>
              <w:rPr>
                <w:rFonts w:ascii="Arial" w:hAnsi="Arial" w:cs="Arial"/>
              </w:rPr>
            </w:pPr>
            <w:r w:rsidRPr="00F96062">
              <w:rPr>
                <w:rFonts w:ascii="Arial" w:hAnsi="Arial" w:cs="Arial"/>
              </w:rPr>
              <w:t xml:space="preserve">Dayton Fire Department </w:t>
            </w:r>
          </w:p>
        </w:tc>
        <w:tc>
          <w:tcPr>
            <w:tcW w:w="2237" w:type="dxa"/>
            <w:noWrap/>
            <w:hideMark/>
          </w:tcPr>
          <w:p w14:paraId="22B0C8B4" w14:textId="77777777" w:rsidR="00F96062" w:rsidRPr="00F96062" w:rsidRDefault="00F96062">
            <w:pPr>
              <w:rPr>
                <w:rFonts w:ascii="Arial" w:hAnsi="Arial" w:cs="Arial"/>
              </w:rPr>
            </w:pPr>
          </w:p>
        </w:tc>
      </w:tr>
      <w:tr w:rsidR="00F96062" w:rsidRPr="00F96062" w14:paraId="1CD4F2D1" w14:textId="77777777" w:rsidTr="00F96062">
        <w:trPr>
          <w:trHeight w:val="288"/>
        </w:trPr>
        <w:tc>
          <w:tcPr>
            <w:tcW w:w="2425" w:type="dxa"/>
            <w:noWrap/>
            <w:hideMark/>
          </w:tcPr>
          <w:p w14:paraId="55581186" w14:textId="77777777" w:rsidR="00F96062" w:rsidRPr="00F96062" w:rsidRDefault="00F96062">
            <w:pPr>
              <w:rPr>
                <w:rFonts w:ascii="Arial" w:hAnsi="Arial" w:cs="Arial"/>
              </w:rPr>
            </w:pPr>
            <w:r w:rsidRPr="00F96062">
              <w:rPr>
                <w:rFonts w:ascii="Arial" w:hAnsi="Arial" w:cs="Arial"/>
              </w:rPr>
              <w:t xml:space="preserve">Matt Clark </w:t>
            </w:r>
          </w:p>
        </w:tc>
        <w:tc>
          <w:tcPr>
            <w:tcW w:w="3475" w:type="dxa"/>
            <w:noWrap/>
            <w:hideMark/>
          </w:tcPr>
          <w:p w14:paraId="2EA535E5" w14:textId="77777777" w:rsidR="00F96062" w:rsidRPr="00F96062" w:rsidRDefault="00F96062">
            <w:pPr>
              <w:rPr>
                <w:rFonts w:ascii="Arial" w:hAnsi="Arial" w:cs="Arial"/>
              </w:rPr>
            </w:pPr>
            <w:r w:rsidRPr="00F96062">
              <w:rPr>
                <w:rFonts w:ascii="Arial" w:hAnsi="Arial" w:cs="Arial"/>
              </w:rPr>
              <w:t xml:space="preserve">Premier Health EMS </w:t>
            </w:r>
          </w:p>
        </w:tc>
        <w:tc>
          <w:tcPr>
            <w:tcW w:w="2237" w:type="dxa"/>
            <w:noWrap/>
            <w:hideMark/>
          </w:tcPr>
          <w:p w14:paraId="13116178" w14:textId="77777777" w:rsidR="00F96062" w:rsidRPr="00F96062" w:rsidRDefault="00F96062">
            <w:pPr>
              <w:rPr>
                <w:rFonts w:ascii="Arial" w:hAnsi="Arial" w:cs="Arial"/>
              </w:rPr>
            </w:pPr>
          </w:p>
        </w:tc>
      </w:tr>
      <w:tr w:rsidR="00F96062" w:rsidRPr="00F96062" w14:paraId="64EFFEC0" w14:textId="77777777" w:rsidTr="00F96062">
        <w:trPr>
          <w:trHeight w:val="288"/>
        </w:trPr>
        <w:tc>
          <w:tcPr>
            <w:tcW w:w="2425" w:type="dxa"/>
            <w:noWrap/>
            <w:hideMark/>
          </w:tcPr>
          <w:p w14:paraId="3073F493" w14:textId="77777777" w:rsidR="00F96062" w:rsidRPr="00F96062" w:rsidRDefault="00F96062">
            <w:pPr>
              <w:rPr>
                <w:rFonts w:ascii="Arial" w:hAnsi="Arial" w:cs="Arial"/>
              </w:rPr>
            </w:pPr>
            <w:r w:rsidRPr="00F96062">
              <w:rPr>
                <w:rFonts w:ascii="Arial" w:hAnsi="Arial" w:cs="Arial"/>
              </w:rPr>
              <w:t>Kendra Harris</w:t>
            </w:r>
          </w:p>
        </w:tc>
        <w:tc>
          <w:tcPr>
            <w:tcW w:w="3475" w:type="dxa"/>
            <w:noWrap/>
            <w:hideMark/>
          </w:tcPr>
          <w:p w14:paraId="6B7A6B2A" w14:textId="77777777" w:rsidR="00F96062" w:rsidRPr="00F96062" w:rsidRDefault="00F96062">
            <w:pPr>
              <w:rPr>
                <w:rFonts w:ascii="Arial" w:hAnsi="Arial" w:cs="Arial"/>
              </w:rPr>
            </w:pPr>
            <w:r w:rsidRPr="00F96062">
              <w:rPr>
                <w:rFonts w:ascii="Arial" w:hAnsi="Arial" w:cs="Arial"/>
              </w:rPr>
              <w:t>Dayton Fire</w:t>
            </w:r>
          </w:p>
        </w:tc>
        <w:tc>
          <w:tcPr>
            <w:tcW w:w="2237" w:type="dxa"/>
            <w:noWrap/>
            <w:hideMark/>
          </w:tcPr>
          <w:p w14:paraId="526E1A33" w14:textId="77777777" w:rsidR="00F96062" w:rsidRPr="00F96062" w:rsidRDefault="00F96062">
            <w:pPr>
              <w:rPr>
                <w:rFonts w:ascii="Arial" w:hAnsi="Arial" w:cs="Arial"/>
              </w:rPr>
            </w:pPr>
            <w:r w:rsidRPr="00F96062">
              <w:rPr>
                <w:rFonts w:ascii="Arial" w:hAnsi="Arial" w:cs="Arial"/>
              </w:rPr>
              <w:t>Research Chair</w:t>
            </w:r>
          </w:p>
        </w:tc>
      </w:tr>
      <w:tr w:rsidR="00F96062" w:rsidRPr="00F96062" w14:paraId="154EE44A" w14:textId="77777777" w:rsidTr="00F96062">
        <w:trPr>
          <w:trHeight w:val="288"/>
        </w:trPr>
        <w:tc>
          <w:tcPr>
            <w:tcW w:w="2425" w:type="dxa"/>
            <w:noWrap/>
            <w:hideMark/>
          </w:tcPr>
          <w:p w14:paraId="660CFEFD" w14:textId="77777777" w:rsidR="00F96062" w:rsidRPr="00F96062" w:rsidRDefault="00F96062">
            <w:pPr>
              <w:rPr>
                <w:rFonts w:ascii="Arial" w:hAnsi="Arial" w:cs="Arial"/>
              </w:rPr>
            </w:pPr>
            <w:r w:rsidRPr="00F96062">
              <w:rPr>
                <w:rFonts w:ascii="Arial" w:hAnsi="Arial" w:cs="Arial"/>
              </w:rPr>
              <w:t>Luke Sorensen</w:t>
            </w:r>
          </w:p>
        </w:tc>
        <w:tc>
          <w:tcPr>
            <w:tcW w:w="3475" w:type="dxa"/>
            <w:noWrap/>
            <w:hideMark/>
          </w:tcPr>
          <w:p w14:paraId="1B9F17B0" w14:textId="77777777" w:rsidR="00F96062" w:rsidRPr="00F96062" w:rsidRDefault="00F96062">
            <w:pPr>
              <w:rPr>
                <w:rFonts w:ascii="Arial" w:hAnsi="Arial" w:cs="Arial"/>
              </w:rPr>
            </w:pPr>
            <w:r w:rsidRPr="00F96062">
              <w:rPr>
                <w:rFonts w:ascii="Arial" w:hAnsi="Arial" w:cs="Arial"/>
              </w:rPr>
              <w:t>XTFD</w:t>
            </w:r>
          </w:p>
        </w:tc>
        <w:tc>
          <w:tcPr>
            <w:tcW w:w="2237" w:type="dxa"/>
            <w:noWrap/>
            <w:hideMark/>
          </w:tcPr>
          <w:p w14:paraId="415C845E" w14:textId="77777777" w:rsidR="00F96062" w:rsidRPr="00F96062" w:rsidRDefault="00F96062">
            <w:pPr>
              <w:rPr>
                <w:rFonts w:ascii="Arial" w:hAnsi="Arial" w:cs="Arial"/>
              </w:rPr>
            </w:pPr>
            <w:r w:rsidRPr="00F96062">
              <w:rPr>
                <w:rFonts w:ascii="Arial" w:hAnsi="Arial" w:cs="Arial"/>
              </w:rPr>
              <w:t>Mobile App</w:t>
            </w:r>
          </w:p>
        </w:tc>
      </w:tr>
      <w:tr w:rsidR="00F96062" w:rsidRPr="00F96062" w14:paraId="141A98BA" w14:textId="77777777" w:rsidTr="00F96062">
        <w:trPr>
          <w:trHeight w:val="288"/>
        </w:trPr>
        <w:tc>
          <w:tcPr>
            <w:tcW w:w="2425" w:type="dxa"/>
            <w:noWrap/>
            <w:hideMark/>
          </w:tcPr>
          <w:p w14:paraId="0E98B211" w14:textId="77777777" w:rsidR="00F96062" w:rsidRPr="00F96062" w:rsidRDefault="00F96062">
            <w:pPr>
              <w:rPr>
                <w:rFonts w:ascii="Arial" w:hAnsi="Arial" w:cs="Arial"/>
              </w:rPr>
            </w:pPr>
            <w:r w:rsidRPr="00F96062">
              <w:rPr>
                <w:rFonts w:ascii="Arial" w:hAnsi="Arial" w:cs="Arial"/>
              </w:rPr>
              <w:t>Dan Welty</w:t>
            </w:r>
          </w:p>
        </w:tc>
        <w:tc>
          <w:tcPr>
            <w:tcW w:w="3475" w:type="dxa"/>
            <w:noWrap/>
            <w:hideMark/>
          </w:tcPr>
          <w:p w14:paraId="12F3FF16" w14:textId="77777777" w:rsidR="00F96062" w:rsidRPr="00F96062" w:rsidRDefault="00F96062">
            <w:pPr>
              <w:rPr>
                <w:rFonts w:ascii="Arial" w:hAnsi="Arial" w:cs="Arial"/>
              </w:rPr>
            </w:pPr>
            <w:r w:rsidRPr="00F96062">
              <w:rPr>
                <w:rFonts w:ascii="Arial" w:hAnsi="Arial" w:cs="Arial"/>
              </w:rPr>
              <w:t xml:space="preserve">Christiansburg Fire </w:t>
            </w:r>
          </w:p>
        </w:tc>
        <w:tc>
          <w:tcPr>
            <w:tcW w:w="2237" w:type="dxa"/>
            <w:noWrap/>
            <w:hideMark/>
          </w:tcPr>
          <w:p w14:paraId="358D985B" w14:textId="77777777" w:rsidR="00F96062" w:rsidRPr="00F96062" w:rsidRDefault="00F96062">
            <w:pPr>
              <w:rPr>
                <w:rFonts w:ascii="Arial" w:hAnsi="Arial" w:cs="Arial"/>
              </w:rPr>
            </w:pPr>
            <w:r w:rsidRPr="00F96062">
              <w:rPr>
                <w:rFonts w:ascii="Arial" w:hAnsi="Arial" w:cs="Arial"/>
              </w:rPr>
              <w:t>Champaign Co Rep</w:t>
            </w:r>
          </w:p>
        </w:tc>
      </w:tr>
      <w:tr w:rsidR="00F96062" w:rsidRPr="00F96062" w14:paraId="2C6E35BB" w14:textId="77777777" w:rsidTr="00F96062">
        <w:trPr>
          <w:trHeight w:val="288"/>
        </w:trPr>
        <w:tc>
          <w:tcPr>
            <w:tcW w:w="2425" w:type="dxa"/>
            <w:noWrap/>
            <w:hideMark/>
          </w:tcPr>
          <w:p w14:paraId="5B61DDDA" w14:textId="77777777" w:rsidR="00F96062" w:rsidRPr="00F96062" w:rsidRDefault="00F96062">
            <w:pPr>
              <w:rPr>
                <w:rFonts w:ascii="Arial" w:hAnsi="Arial" w:cs="Arial"/>
              </w:rPr>
            </w:pPr>
            <w:r w:rsidRPr="00F96062">
              <w:rPr>
                <w:rFonts w:ascii="Arial" w:hAnsi="Arial" w:cs="Arial"/>
              </w:rPr>
              <w:t xml:space="preserve">Andrew Turner </w:t>
            </w:r>
          </w:p>
        </w:tc>
        <w:tc>
          <w:tcPr>
            <w:tcW w:w="3475" w:type="dxa"/>
            <w:noWrap/>
            <w:hideMark/>
          </w:tcPr>
          <w:p w14:paraId="5488DC92" w14:textId="77777777" w:rsidR="00F96062" w:rsidRPr="00F96062" w:rsidRDefault="00F96062">
            <w:pPr>
              <w:rPr>
                <w:rFonts w:ascii="Arial" w:hAnsi="Arial" w:cs="Arial"/>
              </w:rPr>
            </w:pPr>
            <w:r w:rsidRPr="00F96062">
              <w:rPr>
                <w:rFonts w:ascii="Arial" w:hAnsi="Arial" w:cs="Arial"/>
              </w:rPr>
              <w:t xml:space="preserve">City of Middletown </w:t>
            </w:r>
          </w:p>
        </w:tc>
        <w:tc>
          <w:tcPr>
            <w:tcW w:w="2237" w:type="dxa"/>
            <w:noWrap/>
            <w:hideMark/>
          </w:tcPr>
          <w:p w14:paraId="2182A7DB" w14:textId="77777777" w:rsidR="00F96062" w:rsidRPr="00F96062" w:rsidRDefault="00F96062">
            <w:pPr>
              <w:rPr>
                <w:rFonts w:ascii="Arial" w:hAnsi="Arial" w:cs="Arial"/>
              </w:rPr>
            </w:pPr>
          </w:p>
        </w:tc>
      </w:tr>
      <w:tr w:rsidR="00F96062" w:rsidRPr="00F96062" w14:paraId="10FD1518" w14:textId="77777777" w:rsidTr="00F96062">
        <w:trPr>
          <w:trHeight w:val="288"/>
        </w:trPr>
        <w:tc>
          <w:tcPr>
            <w:tcW w:w="2425" w:type="dxa"/>
            <w:noWrap/>
            <w:hideMark/>
          </w:tcPr>
          <w:p w14:paraId="1B10111D" w14:textId="77777777" w:rsidR="00F96062" w:rsidRPr="00F96062" w:rsidRDefault="00F96062">
            <w:pPr>
              <w:rPr>
                <w:rFonts w:ascii="Arial" w:hAnsi="Arial" w:cs="Arial"/>
              </w:rPr>
            </w:pPr>
            <w:r w:rsidRPr="00F96062">
              <w:rPr>
                <w:rFonts w:ascii="Arial" w:hAnsi="Arial" w:cs="Arial"/>
              </w:rPr>
              <w:t>Leslie Gardone</w:t>
            </w:r>
          </w:p>
        </w:tc>
        <w:tc>
          <w:tcPr>
            <w:tcW w:w="3475" w:type="dxa"/>
            <w:noWrap/>
            <w:hideMark/>
          </w:tcPr>
          <w:p w14:paraId="526D58A1" w14:textId="77777777" w:rsidR="00F96062" w:rsidRPr="00F96062" w:rsidRDefault="00F96062">
            <w:pPr>
              <w:rPr>
                <w:rFonts w:ascii="Arial" w:hAnsi="Arial" w:cs="Arial"/>
              </w:rPr>
            </w:pPr>
            <w:r w:rsidRPr="00F96062">
              <w:rPr>
                <w:rFonts w:ascii="Arial" w:hAnsi="Arial" w:cs="Arial"/>
              </w:rPr>
              <w:t xml:space="preserve">German Twp </w:t>
            </w:r>
            <w:r w:rsidRPr="00F96062">
              <w:rPr>
                <w:rFonts w:ascii="Arial" w:hAnsi="Arial" w:cs="Arial"/>
              </w:rPr>
              <w:br/>
              <w:t xml:space="preserve">Mad River Twp </w:t>
            </w:r>
          </w:p>
        </w:tc>
        <w:tc>
          <w:tcPr>
            <w:tcW w:w="2237" w:type="dxa"/>
            <w:noWrap/>
            <w:hideMark/>
          </w:tcPr>
          <w:p w14:paraId="47EE0330" w14:textId="77777777" w:rsidR="00F96062" w:rsidRPr="00F96062" w:rsidRDefault="00F96062">
            <w:pPr>
              <w:rPr>
                <w:rFonts w:ascii="Arial" w:hAnsi="Arial" w:cs="Arial"/>
              </w:rPr>
            </w:pPr>
            <w:r w:rsidRPr="00F96062">
              <w:rPr>
                <w:rFonts w:ascii="Arial" w:hAnsi="Arial" w:cs="Arial"/>
              </w:rPr>
              <w:t xml:space="preserve">Treasurer </w:t>
            </w:r>
          </w:p>
        </w:tc>
      </w:tr>
      <w:tr w:rsidR="00F96062" w:rsidRPr="00F96062" w14:paraId="5D93CAB8" w14:textId="77777777" w:rsidTr="00F96062">
        <w:trPr>
          <w:trHeight w:val="288"/>
        </w:trPr>
        <w:tc>
          <w:tcPr>
            <w:tcW w:w="2425" w:type="dxa"/>
            <w:noWrap/>
            <w:hideMark/>
          </w:tcPr>
          <w:p w14:paraId="581EE63A" w14:textId="77777777" w:rsidR="00F96062" w:rsidRPr="00F96062" w:rsidRDefault="00F96062">
            <w:pPr>
              <w:rPr>
                <w:rFonts w:ascii="Arial" w:hAnsi="Arial" w:cs="Arial"/>
              </w:rPr>
            </w:pPr>
            <w:r w:rsidRPr="00F96062">
              <w:rPr>
                <w:rFonts w:ascii="Arial" w:hAnsi="Arial" w:cs="Arial"/>
              </w:rPr>
              <w:t xml:space="preserve">Jeff Bruggeman </w:t>
            </w:r>
          </w:p>
        </w:tc>
        <w:tc>
          <w:tcPr>
            <w:tcW w:w="3475" w:type="dxa"/>
            <w:noWrap/>
            <w:hideMark/>
          </w:tcPr>
          <w:p w14:paraId="347314DD" w14:textId="77777777" w:rsidR="00F96062" w:rsidRPr="00F96062" w:rsidRDefault="00F96062">
            <w:pPr>
              <w:rPr>
                <w:rFonts w:ascii="Arial" w:hAnsi="Arial" w:cs="Arial"/>
              </w:rPr>
            </w:pPr>
            <w:r w:rsidRPr="00F96062">
              <w:rPr>
                <w:rFonts w:ascii="Arial" w:hAnsi="Arial" w:cs="Arial"/>
              </w:rPr>
              <w:t xml:space="preserve">Xenia Fire Division </w:t>
            </w:r>
          </w:p>
        </w:tc>
        <w:tc>
          <w:tcPr>
            <w:tcW w:w="2237" w:type="dxa"/>
            <w:noWrap/>
            <w:hideMark/>
          </w:tcPr>
          <w:p w14:paraId="3DF43B4D" w14:textId="77777777" w:rsidR="00F96062" w:rsidRPr="00F96062" w:rsidRDefault="00F96062">
            <w:pPr>
              <w:rPr>
                <w:rFonts w:ascii="Arial" w:hAnsi="Arial" w:cs="Arial"/>
              </w:rPr>
            </w:pPr>
            <w:r w:rsidRPr="00F96062">
              <w:rPr>
                <w:rFonts w:ascii="Arial" w:hAnsi="Arial" w:cs="Arial"/>
              </w:rPr>
              <w:t>Standing Orders</w:t>
            </w:r>
          </w:p>
        </w:tc>
      </w:tr>
      <w:tr w:rsidR="00F96062" w:rsidRPr="00F96062" w14:paraId="75FA3EA8" w14:textId="77777777" w:rsidTr="00F96062">
        <w:trPr>
          <w:trHeight w:val="288"/>
        </w:trPr>
        <w:tc>
          <w:tcPr>
            <w:tcW w:w="2425" w:type="dxa"/>
            <w:noWrap/>
            <w:hideMark/>
          </w:tcPr>
          <w:p w14:paraId="09D4D535" w14:textId="77777777" w:rsidR="00F96062" w:rsidRPr="00F96062" w:rsidRDefault="00F96062">
            <w:pPr>
              <w:rPr>
                <w:rFonts w:ascii="Arial" w:hAnsi="Arial" w:cs="Arial"/>
              </w:rPr>
            </w:pPr>
            <w:r w:rsidRPr="00F96062">
              <w:rPr>
                <w:rFonts w:ascii="Arial" w:hAnsi="Arial" w:cs="Arial"/>
              </w:rPr>
              <w:t>Chad Garver</w:t>
            </w:r>
          </w:p>
        </w:tc>
        <w:tc>
          <w:tcPr>
            <w:tcW w:w="3475" w:type="dxa"/>
            <w:noWrap/>
            <w:hideMark/>
          </w:tcPr>
          <w:p w14:paraId="4503F5FF" w14:textId="77777777" w:rsidR="00F96062" w:rsidRPr="00F96062" w:rsidRDefault="00F96062">
            <w:pPr>
              <w:rPr>
                <w:rFonts w:ascii="Arial" w:hAnsi="Arial" w:cs="Arial"/>
              </w:rPr>
            </w:pPr>
            <w:r w:rsidRPr="00F96062">
              <w:rPr>
                <w:rFonts w:ascii="Arial" w:hAnsi="Arial" w:cs="Arial"/>
              </w:rPr>
              <w:t>City of Vandalia</w:t>
            </w:r>
          </w:p>
        </w:tc>
        <w:tc>
          <w:tcPr>
            <w:tcW w:w="2237" w:type="dxa"/>
            <w:noWrap/>
            <w:hideMark/>
          </w:tcPr>
          <w:p w14:paraId="440103C4" w14:textId="77777777" w:rsidR="00F96062" w:rsidRPr="00F96062" w:rsidRDefault="00F96062">
            <w:pPr>
              <w:rPr>
                <w:rFonts w:ascii="Arial" w:hAnsi="Arial" w:cs="Arial"/>
              </w:rPr>
            </w:pPr>
          </w:p>
        </w:tc>
      </w:tr>
      <w:tr w:rsidR="00F96062" w:rsidRPr="00F96062" w14:paraId="118DBADB" w14:textId="77777777" w:rsidTr="00F96062">
        <w:trPr>
          <w:trHeight w:val="288"/>
        </w:trPr>
        <w:tc>
          <w:tcPr>
            <w:tcW w:w="2425" w:type="dxa"/>
            <w:noWrap/>
            <w:hideMark/>
          </w:tcPr>
          <w:p w14:paraId="1C42A5AD" w14:textId="77777777" w:rsidR="00F96062" w:rsidRPr="00F96062" w:rsidRDefault="00F96062">
            <w:pPr>
              <w:rPr>
                <w:rFonts w:ascii="Arial" w:hAnsi="Arial" w:cs="Arial"/>
              </w:rPr>
            </w:pPr>
            <w:r w:rsidRPr="00F96062">
              <w:rPr>
                <w:rFonts w:ascii="Arial" w:hAnsi="Arial" w:cs="Arial"/>
              </w:rPr>
              <w:t>Peter Burcham</w:t>
            </w:r>
          </w:p>
        </w:tc>
        <w:tc>
          <w:tcPr>
            <w:tcW w:w="3475" w:type="dxa"/>
            <w:noWrap/>
            <w:hideMark/>
          </w:tcPr>
          <w:p w14:paraId="43DA8E07" w14:textId="77777777" w:rsidR="00F96062" w:rsidRPr="00F96062" w:rsidRDefault="00F96062">
            <w:pPr>
              <w:rPr>
                <w:rFonts w:ascii="Arial" w:hAnsi="Arial" w:cs="Arial"/>
              </w:rPr>
            </w:pPr>
            <w:r w:rsidRPr="00F96062">
              <w:rPr>
                <w:rFonts w:ascii="Arial" w:hAnsi="Arial" w:cs="Arial"/>
              </w:rPr>
              <w:t>Kettering Fire</w:t>
            </w:r>
          </w:p>
        </w:tc>
        <w:tc>
          <w:tcPr>
            <w:tcW w:w="2237" w:type="dxa"/>
            <w:noWrap/>
            <w:hideMark/>
          </w:tcPr>
          <w:p w14:paraId="32877484" w14:textId="77777777" w:rsidR="00F96062" w:rsidRPr="00F96062" w:rsidRDefault="00F96062">
            <w:pPr>
              <w:rPr>
                <w:rFonts w:ascii="Arial" w:hAnsi="Arial" w:cs="Arial"/>
              </w:rPr>
            </w:pPr>
          </w:p>
        </w:tc>
      </w:tr>
      <w:tr w:rsidR="00F96062" w:rsidRPr="00F96062" w14:paraId="5ECCA2B4" w14:textId="77777777" w:rsidTr="00F96062">
        <w:trPr>
          <w:trHeight w:val="288"/>
        </w:trPr>
        <w:tc>
          <w:tcPr>
            <w:tcW w:w="2425" w:type="dxa"/>
            <w:noWrap/>
            <w:hideMark/>
          </w:tcPr>
          <w:p w14:paraId="0546214E" w14:textId="77777777" w:rsidR="00F96062" w:rsidRPr="00F96062" w:rsidRDefault="00F96062">
            <w:pPr>
              <w:rPr>
                <w:rFonts w:ascii="Arial" w:hAnsi="Arial" w:cs="Arial"/>
              </w:rPr>
            </w:pPr>
            <w:r w:rsidRPr="00F96062">
              <w:rPr>
                <w:rFonts w:ascii="Arial" w:hAnsi="Arial" w:cs="Arial"/>
              </w:rPr>
              <w:t xml:space="preserve">David Gerstner </w:t>
            </w:r>
          </w:p>
        </w:tc>
        <w:tc>
          <w:tcPr>
            <w:tcW w:w="3475" w:type="dxa"/>
            <w:noWrap/>
            <w:hideMark/>
          </w:tcPr>
          <w:p w14:paraId="6E785439" w14:textId="77777777" w:rsidR="00F96062" w:rsidRPr="00F96062" w:rsidRDefault="00F96062">
            <w:pPr>
              <w:rPr>
                <w:rFonts w:ascii="Arial" w:hAnsi="Arial" w:cs="Arial"/>
              </w:rPr>
            </w:pPr>
            <w:r w:rsidRPr="00F96062">
              <w:rPr>
                <w:rFonts w:ascii="Arial" w:hAnsi="Arial" w:cs="Arial"/>
              </w:rPr>
              <w:t xml:space="preserve">Dayton MMRS/Dayton Fire Department </w:t>
            </w:r>
          </w:p>
        </w:tc>
        <w:tc>
          <w:tcPr>
            <w:tcW w:w="2237" w:type="dxa"/>
            <w:noWrap/>
            <w:hideMark/>
          </w:tcPr>
          <w:p w14:paraId="1943F2F7" w14:textId="77777777" w:rsidR="00F96062" w:rsidRPr="00F96062" w:rsidRDefault="00F96062">
            <w:pPr>
              <w:rPr>
                <w:rFonts w:ascii="Arial" w:hAnsi="Arial" w:cs="Arial"/>
              </w:rPr>
            </w:pPr>
            <w:r w:rsidRPr="00F96062">
              <w:rPr>
                <w:rFonts w:ascii="Arial" w:hAnsi="Arial" w:cs="Arial"/>
              </w:rPr>
              <w:t xml:space="preserve">Cochair communications </w:t>
            </w:r>
          </w:p>
        </w:tc>
      </w:tr>
      <w:tr w:rsidR="00F96062" w:rsidRPr="00F96062" w14:paraId="17F3F139" w14:textId="77777777" w:rsidTr="00F96062">
        <w:trPr>
          <w:trHeight w:val="288"/>
        </w:trPr>
        <w:tc>
          <w:tcPr>
            <w:tcW w:w="2425" w:type="dxa"/>
            <w:noWrap/>
            <w:hideMark/>
          </w:tcPr>
          <w:p w14:paraId="6B8ABD56" w14:textId="77777777" w:rsidR="00F96062" w:rsidRPr="00F96062" w:rsidRDefault="00F96062">
            <w:pPr>
              <w:rPr>
                <w:rFonts w:ascii="Arial" w:hAnsi="Arial" w:cs="Arial"/>
              </w:rPr>
            </w:pPr>
            <w:r w:rsidRPr="00F96062">
              <w:rPr>
                <w:rFonts w:ascii="Arial" w:hAnsi="Arial" w:cs="Arial"/>
              </w:rPr>
              <w:t>Sarah Pearson</w:t>
            </w:r>
          </w:p>
        </w:tc>
        <w:tc>
          <w:tcPr>
            <w:tcW w:w="3475" w:type="dxa"/>
            <w:noWrap/>
            <w:hideMark/>
          </w:tcPr>
          <w:p w14:paraId="448E864D" w14:textId="77777777" w:rsidR="00F96062" w:rsidRPr="00F96062" w:rsidRDefault="00F96062">
            <w:pPr>
              <w:rPr>
                <w:rFonts w:ascii="Arial" w:hAnsi="Arial" w:cs="Arial"/>
              </w:rPr>
            </w:pPr>
            <w:r w:rsidRPr="00F96062">
              <w:rPr>
                <w:rFonts w:ascii="Arial" w:hAnsi="Arial" w:cs="Arial"/>
              </w:rPr>
              <w:t xml:space="preserve">Dayton Childrens South </w:t>
            </w:r>
          </w:p>
        </w:tc>
        <w:tc>
          <w:tcPr>
            <w:tcW w:w="2237" w:type="dxa"/>
            <w:noWrap/>
            <w:hideMark/>
          </w:tcPr>
          <w:p w14:paraId="2AC30DC4" w14:textId="77777777" w:rsidR="00F96062" w:rsidRPr="00F96062" w:rsidRDefault="00F96062">
            <w:pPr>
              <w:rPr>
                <w:rFonts w:ascii="Arial" w:hAnsi="Arial" w:cs="Arial"/>
              </w:rPr>
            </w:pPr>
          </w:p>
        </w:tc>
      </w:tr>
      <w:tr w:rsidR="00F96062" w:rsidRPr="00F96062" w14:paraId="5AD6159E" w14:textId="77777777" w:rsidTr="00F96062">
        <w:trPr>
          <w:trHeight w:val="288"/>
        </w:trPr>
        <w:tc>
          <w:tcPr>
            <w:tcW w:w="2425" w:type="dxa"/>
            <w:noWrap/>
            <w:hideMark/>
          </w:tcPr>
          <w:p w14:paraId="0479C318" w14:textId="77777777" w:rsidR="00F96062" w:rsidRPr="00F96062" w:rsidRDefault="00F96062">
            <w:pPr>
              <w:rPr>
                <w:rFonts w:ascii="Arial" w:hAnsi="Arial" w:cs="Arial"/>
              </w:rPr>
            </w:pPr>
            <w:r w:rsidRPr="00F96062">
              <w:rPr>
                <w:rFonts w:ascii="Arial" w:hAnsi="Arial" w:cs="Arial"/>
              </w:rPr>
              <w:t>Jennifer Mason</w:t>
            </w:r>
          </w:p>
        </w:tc>
        <w:tc>
          <w:tcPr>
            <w:tcW w:w="3475" w:type="dxa"/>
            <w:noWrap/>
            <w:hideMark/>
          </w:tcPr>
          <w:p w14:paraId="4E3E29B6" w14:textId="77777777" w:rsidR="00F96062" w:rsidRPr="00F96062" w:rsidRDefault="00F96062">
            <w:pPr>
              <w:rPr>
                <w:rFonts w:ascii="Arial" w:hAnsi="Arial" w:cs="Arial"/>
              </w:rPr>
            </w:pPr>
            <w:r w:rsidRPr="00F96062">
              <w:rPr>
                <w:rFonts w:ascii="Arial" w:hAnsi="Arial" w:cs="Arial"/>
              </w:rPr>
              <w:t>Kettering Health</w:t>
            </w:r>
          </w:p>
        </w:tc>
        <w:tc>
          <w:tcPr>
            <w:tcW w:w="2237" w:type="dxa"/>
            <w:noWrap/>
            <w:hideMark/>
          </w:tcPr>
          <w:p w14:paraId="41D31B96" w14:textId="77777777" w:rsidR="00F96062" w:rsidRPr="00F96062" w:rsidRDefault="00F96062">
            <w:pPr>
              <w:rPr>
                <w:rFonts w:ascii="Arial" w:hAnsi="Arial" w:cs="Arial"/>
              </w:rPr>
            </w:pPr>
            <w:r w:rsidRPr="00F96062">
              <w:rPr>
                <w:rFonts w:ascii="Arial" w:hAnsi="Arial" w:cs="Arial"/>
              </w:rPr>
              <w:t>Legislative Chair</w:t>
            </w:r>
          </w:p>
        </w:tc>
      </w:tr>
      <w:tr w:rsidR="00F96062" w:rsidRPr="00F96062" w14:paraId="418465A4" w14:textId="77777777" w:rsidTr="00F96062">
        <w:trPr>
          <w:trHeight w:val="288"/>
        </w:trPr>
        <w:tc>
          <w:tcPr>
            <w:tcW w:w="2425" w:type="dxa"/>
            <w:noWrap/>
            <w:hideMark/>
          </w:tcPr>
          <w:p w14:paraId="62083D37" w14:textId="77777777" w:rsidR="00F96062" w:rsidRPr="00F96062" w:rsidRDefault="00F96062">
            <w:pPr>
              <w:rPr>
                <w:rFonts w:ascii="Arial" w:hAnsi="Arial" w:cs="Arial"/>
              </w:rPr>
            </w:pPr>
            <w:r w:rsidRPr="00F96062">
              <w:rPr>
                <w:rFonts w:ascii="Arial" w:hAnsi="Arial" w:cs="Arial"/>
              </w:rPr>
              <w:t>Brandon Barnett</w:t>
            </w:r>
          </w:p>
        </w:tc>
        <w:tc>
          <w:tcPr>
            <w:tcW w:w="3475" w:type="dxa"/>
            <w:noWrap/>
            <w:hideMark/>
          </w:tcPr>
          <w:p w14:paraId="7121599E" w14:textId="77777777" w:rsidR="00F96062" w:rsidRPr="00F96062" w:rsidRDefault="00F96062">
            <w:pPr>
              <w:rPr>
                <w:rFonts w:ascii="Arial" w:hAnsi="Arial" w:cs="Arial"/>
              </w:rPr>
            </w:pPr>
            <w:r w:rsidRPr="00F96062">
              <w:rPr>
                <w:rFonts w:ascii="Arial" w:hAnsi="Arial" w:cs="Arial"/>
              </w:rPr>
              <w:t xml:space="preserve">Miami Valley Fire District </w:t>
            </w:r>
          </w:p>
        </w:tc>
        <w:tc>
          <w:tcPr>
            <w:tcW w:w="2237" w:type="dxa"/>
            <w:noWrap/>
            <w:hideMark/>
          </w:tcPr>
          <w:p w14:paraId="2777FF28" w14:textId="77777777" w:rsidR="00F96062" w:rsidRPr="00F96062" w:rsidRDefault="00F96062">
            <w:pPr>
              <w:rPr>
                <w:rFonts w:ascii="Arial" w:hAnsi="Arial" w:cs="Arial"/>
              </w:rPr>
            </w:pPr>
          </w:p>
        </w:tc>
      </w:tr>
      <w:tr w:rsidR="00F96062" w:rsidRPr="00F96062" w14:paraId="6C4C473F" w14:textId="77777777" w:rsidTr="00F96062">
        <w:trPr>
          <w:trHeight w:val="288"/>
        </w:trPr>
        <w:tc>
          <w:tcPr>
            <w:tcW w:w="2425" w:type="dxa"/>
            <w:noWrap/>
            <w:hideMark/>
          </w:tcPr>
          <w:p w14:paraId="0F3C22B1" w14:textId="77777777" w:rsidR="00F96062" w:rsidRPr="00F96062" w:rsidRDefault="00F96062">
            <w:pPr>
              <w:rPr>
                <w:rFonts w:ascii="Arial" w:hAnsi="Arial" w:cs="Arial"/>
              </w:rPr>
            </w:pPr>
            <w:r w:rsidRPr="00F96062">
              <w:rPr>
                <w:rFonts w:ascii="Arial" w:hAnsi="Arial" w:cs="Arial"/>
              </w:rPr>
              <w:t>Nick Sanders</w:t>
            </w:r>
          </w:p>
        </w:tc>
        <w:tc>
          <w:tcPr>
            <w:tcW w:w="3475" w:type="dxa"/>
            <w:noWrap/>
            <w:hideMark/>
          </w:tcPr>
          <w:p w14:paraId="110B992D" w14:textId="77777777" w:rsidR="00F96062" w:rsidRPr="00F96062" w:rsidRDefault="00F96062">
            <w:pPr>
              <w:rPr>
                <w:rFonts w:ascii="Arial" w:hAnsi="Arial" w:cs="Arial"/>
              </w:rPr>
            </w:pPr>
            <w:r w:rsidRPr="00F96062">
              <w:rPr>
                <w:rFonts w:ascii="Arial" w:hAnsi="Arial" w:cs="Arial"/>
              </w:rPr>
              <w:t xml:space="preserve">Miami Valley Fire District </w:t>
            </w:r>
          </w:p>
        </w:tc>
        <w:tc>
          <w:tcPr>
            <w:tcW w:w="2237" w:type="dxa"/>
            <w:noWrap/>
            <w:hideMark/>
          </w:tcPr>
          <w:p w14:paraId="050001A8" w14:textId="77777777" w:rsidR="00F96062" w:rsidRPr="00F96062" w:rsidRDefault="00F96062">
            <w:pPr>
              <w:rPr>
                <w:rFonts w:ascii="Arial" w:hAnsi="Arial" w:cs="Arial"/>
              </w:rPr>
            </w:pPr>
          </w:p>
        </w:tc>
      </w:tr>
      <w:tr w:rsidR="00F96062" w:rsidRPr="00F96062" w14:paraId="363F31CD" w14:textId="77777777" w:rsidTr="00F96062">
        <w:trPr>
          <w:trHeight w:val="288"/>
        </w:trPr>
        <w:tc>
          <w:tcPr>
            <w:tcW w:w="2425" w:type="dxa"/>
            <w:noWrap/>
            <w:hideMark/>
          </w:tcPr>
          <w:p w14:paraId="45562516" w14:textId="77777777" w:rsidR="00F96062" w:rsidRPr="00F96062" w:rsidRDefault="00F96062">
            <w:pPr>
              <w:rPr>
                <w:rFonts w:ascii="Arial" w:hAnsi="Arial" w:cs="Arial"/>
              </w:rPr>
            </w:pPr>
            <w:r w:rsidRPr="00F96062">
              <w:rPr>
                <w:rFonts w:ascii="Arial" w:hAnsi="Arial" w:cs="Arial"/>
              </w:rPr>
              <w:t>Tyson Dean</w:t>
            </w:r>
          </w:p>
        </w:tc>
        <w:tc>
          <w:tcPr>
            <w:tcW w:w="3475" w:type="dxa"/>
            <w:noWrap/>
            <w:hideMark/>
          </w:tcPr>
          <w:p w14:paraId="14D997BC" w14:textId="77777777" w:rsidR="00F96062" w:rsidRPr="00F96062" w:rsidRDefault="00F96062">
            <w:pPr>
              <w:rPr>
                <w:rFonts w:ascii="Arial" w:hAnsi="Arial" w:cs="Arial"/>
              </w:rPr>
            </w:pPr>
            <w:r w:rsidRPr="00F96062">
              <w:rPr>
                <w:rFonts w:ascii="Arial" w:hAnsi="Arial" w:cs="Arial"/>
              </w:rPr>
              <w:t xml:space="preserve">Beavercreek Fire Department </w:t>
            </w:r>
          </w:p>
        </w:tc>
        <w:tc>
          <w:tcPr>
            <w:tcW w:w="2237" w:type="dxa"/>
            <w:noWrap/>
            <w:hideMark/>
          </w:tcPr>
          <w:p w14:paraId="7A9EB97F" w14:textId="77777777" w:rsidR="00F96062" w:rsidRPr="00F96062" w:rsidRDefault="00F96062">
            <w:pPr>
              <w:rPr>
                <w:rFonts w:ascii="Arial" w:hAnsi="Arial" w:cs="Arial"/>
              </w:rPr>
            </w:pPr>
          </w:p>
        </w:tc>
      </w:tr>
      <w:tr w:rsidR="00F96062" w:rsidRPr="00F96062" w14:paraId="608E251A" w14:textId="77777777" w:rsidTr="00F96062">
        <w:trPr>
          <w:trHeight w:val="288"/>
        </w:trPr>
        <w:tc>
          <w:tcPr>
            <w:tcW w:w="2425" w:type="dxa"/>
            <w:noWrap/>
            <w:hideMark/>
          </w:tcPr>
          <w:p w14:paraId="31665845" w14:textId="77777777" w:rsidR="00F96062" w:rsidRPr="00F96062" w:rsidRDefault="00F96062">
            <w:pPr>
              <w:rPr>
                <w:rFonts w:ascii="Arial" w:hAnsi="Arial" w:cs="Arial"/>
              </w:rPr>
            </w:pPr>
            <w:r w:rsidRPr="00F96062">
              <w:rPr>
                <w:rFonts w:ascii="Arial" w:hAnsi="Arial" w:cs="Arial"/>
              </w:rPr>
              <w:t xml:space="preserve">Daria Rike </w:t>
            </w:r>
          </w:p>
        </w:tc>
        <w:tc>
          <w:tcPr>
            <w:tcW w:w="3475" w:type="dxa"/>
            <w:noWrap/>
            <w:hideMark/>
          </w:tcPr>
          <w:p w14:paraId="3E551DE4" w14:textId="77777777" w:rsidR="00F96062" w:rsidRPr="00F96062" w:rsidRDefault="00F96062">
            <w:pPr>
              <w:rPr>
                <w:rFonts w:ascii="Arial" w:hAnsi="Arial" w:cs="Arial"/>
              </w:rPr>
            </w:pPr>
            <w:r w:rsidRPr="00F96062">
              <w:rPr>
                <w:rFonts w:ascii="Arial" w:hAnsi="Arial" w:cs="Arial"/>
              </w:rPr>
              <w:t xml:space="preserve">MVHS </w:t>
            </w:r>
          </w:p>
        </w:tc>
        <w:tc>
          <w:tcPr>
            <w:tcW w:w="2237" w:type="dxa"/>
            <w:noWrap/>
            <w:hideMark/>
          </w:tcPr>
          <w:p w14:paraId="626890F6" w14:textId="77777777" w:rsidR="00F96062" w:rsidRPr="00F96062" w:rsidRDefault="00F96062">
            <w:pPr>
              <w:rPr>
                <w:rFonts w:ascii="Arial" w:hAnsi="Arial" w:cs="Arial"/>
              </w:rPr>
            </w:pPr>
            <w:r w:rsidRPr="00F96062">
              <w:rPr>
                <w:rFonts w:ascii="Arial" w:hAnsi="Arial" w:cs="Arial"/>
              </w:rPr>
              <w:t xml:space="preserve">None </w:t>
            </w:r>
          </w:p>
        </w:tc>
      </w:tr>
      <w:tr w:rsidR="00F96062" w:rsidRPr="00F96062" w14:paraId="66FE3032" w14:textId="77777777" w:rsidTr="00F96062">
        <w:trPr>
          <w:trHeight w:val="288"/>
        </w:trPr>
        <w:tc>
          <w:tcPr>
            <w:tcW w:w="2425" w:type="dxa"/>
            <w:noWrap/>
            <w:hideMark/>
          </w:tcPr>
          <w:p w14:paraId="48323A53" w14:textId="77777777" w:rsidR="00F96062" w:rsidRPr="00F96062" w:rsidRDefault="00F96062">
            <w:pPr>
              <w:rPr>
                <w:rFonts w:ascii="Arial" w:hAnsi="Arial" w:cs="Arial"/>
              </w:rPr>
            </w:pPr>
            <w:r w:rsidRPr="00F96062">
              <w:rPr>
                <w:rFonts w:ascii="Arial" w:hAnsi="Arial" w:cs="Arial"/>
              </w:rPr>
              <w:t>Scott L Melling</w:t>
            </w:r>
          </w:p>
        </w:tc>
        <w:tc>
          <w:tcPr>
            <w:tcW w:w="3475" w:type="dxa"/>
            <w:noWrap/>
            <w:hideMark/>
          </w:tcPr>
          <w:p w14:paraId="49F460DD" w14:textId="77777777" w:rsidR="00F96062" w:rsidRPr="00F96062" w:rsidRDefault="00F96062">
            <w:pPr>
              <w:rPr>
                <w:rFonts w:ascii="Arial" w:hAnsi="Arial" w:cs="Arial"/>
              </w:rPr>
            </w:pPr>
            <w:r w:rsidRPr="00F96062">
              <w:rPr>
                <w:rFonts w:ascii="Arial" w:hAnsi="Arial" w:cs="Arial"/>
              </w:rPr>
              <w:t>Box 21</w:t>
            </w:r>
          </w:p>
        </w:tc>
        <w:tc>
          <w:tcPr>
            <w:tcW w:w="2237" w:type="dxa"/>
            <w:noWrap/>
            <w:hideMark/>
          </w:tcPr>
          <w:p w14:paraId="3F34C88A" w14:textId="77777777" w:rsidR="00F96062" w:rsidRPr="00F96062" w:rsidRDefault="00F96062">
            <w:pPr>
              <w:rPr>
                <w:rFonts w:ascii="Arial" w:hAnsi="Arial" w:cs="Arial"/>
              </w:rPr>
            </w:pPr>
          </w:p>
        </w:tc>
      </w:tr>
      <w:tr w:rsidR="00A75FCA" w:rsidRPr="00F96062" w14:paraId="1A3940FD" w14:textId="77777777" w:rsidTr="00F96062">
        <w:trPr>
          <w:trHeight w:val="288"/>
        </w:trPr>
        <w:tc>
          <w:tcPr>
            <w:tcW w:w="2425" w:type="dxa"/>
            <w:noWrap/>
          </w:tcPr>
          <w:p w14:paraId="4766F669" w14:textId="59D2552B" w:rsidR="00A75FCA" w:rsidRPr="00F96062" w:rsidRDefault="00A75FCA">
            <w:pPr>
              <w:rPr>
                <w:rFonts w:ascii="Arial" w:hAnsi="Arial" w:cs="Arial"/>
              </w:rPr>
            </w:pPr>
            <w:r>
              <w:rPr>
                <w:rFonts w:ascii="Arial" w:hAnsi="Arial" w:cs="Arial"/>
              </w:rPr>
              <w:t>John Hurst</w:t>
            </w:r>
          </w:p>
        </w:tc>
        <w:tc>
          <w:tcPr>
            <w:tcW w:w="3475" w:type="dxa"/>
            <w:noWrap/>
          </w:tcPr>
          <w:p w14:paraId="5407F9FA" w14:textId="5C96BED6" w:rsidR="00A75FCA" w:rsidRPr="00F96062" w:rsidRDefault="00A75FCA">
            <w:pPr>
              <w:rPr>
                <w:rFonts w:ascii="Arial" w:hAnsi="Arial" w:cs="Arial"/>
              </w:rPr>
            </w:pPr>
            <w:r>
              <w:rPr>
                <w:rFonts w:ascii="Arial" w:hAnsi="Arial" w:cs="Arial"/>
              </w:rPr>
              <w:t>City of Dayton</w:t>
            </w:r>
          </w:p>
        </w:tc>
        <w:tc>
          <w:tcPr>
            <w:tcW w:w="2237" w:type="dxa"/>
            <w:noWrap/>
          </w:tcPr>
          <w:p w14:paraId="510DD1DF" w14:textId="77777777" w:rsidR="00A75FCA" w:rsidRPr="00F96062" w:rsidRDefault="00A75FCA">
            <w:pPr>
              <w:rPr>
                <w:rFonts w:ascii="Arial" w:hAnsi="Arial" w:cs="Arial"/>
              </w:rPr>
            </w:pPr>
          </w:p>
        </w:tc>
      </w:tr>
      <w:tr w:rsidR="00A75FCA" w:rsidRPr="00F96062" w14:paraId="26A866A7" w14:textId="77777777" w:rsidTr="00F96062">
        <w:trPr>
          <w:trHeight w:val="288"/>
        </w:trPr>
        <w:tc>
          <w:tcPr>
            <w:tcW w:w="2425" w:type="dxa"/>
            <w:noWrap/>
          </w:tcPr>
          <w:p w14:paraId="5F3EA836" w14:textId="201447B7" w:rsidR="00A75FCA" w:rsidRPr="00F96062" w:rsidRDefault="00E220B6">
            <w:pPr>
              <w:rPr>
                <w:rFonts w:ascii="Arial" w:hAnsi="Arial" w:cs="Arial"/>
              </w:rPr>
            </w:pPr>
            <w:r>
              <w:rPr>
                <w:rFonts w:ascii="Arial" w:hAnsi="Arial" w:cs="Arial"/>
              </w:rPr>
              <w:t>Randy Marriott</w:t>
            </w:r>
          </w:p>
        </w:tc>
        <w:tc>
          <w:tcPr>
            <w:tcW w:w="3475" w:type="dxa"/>
            <w:noWrap/>
          </w:tcPr>
          <w:p w14:paraId="01C7FF01" w14:textId="2BFEC20F" w:rsidR="00A75FCA" w:rsidRPr="00F96062" w:rsidRDefault="00E220B6">
            <w:pPr>
              <w:rPr>
                <w:rFonts w:ascii="Arial" w:hAnsi="Arial" w:cs="Arial"/>
              </w:rPr>
            </w:pPr>
            <w:r>
              <w:rPr>
                <w:rFonts w:ascii="Arial" w:hAnsi="Arial" w:cs="Arial"/>
              </w:rPr>
              <w:t>RPAB Chair</w:t>
            </w:r>
            <w:r w:rsidR="00202E8C">
              <w:rPr>
                <w:rFonts w:ascii="Arial" w:hAnsi="Arial" w:cs="Arial"/>
              </w:rPr>
              <w:t xml:space="preserve"> Region 3</w:t>
            </w:r>
          </w:p>
        </w:tc>
        <w:tc>
          <w:tcPr>
            <w:tcW w:w="2237" w:type="dxa"/>
            <w:noWrap/>
          </w:tcPr>
          <w:p w14:paraId="708E859A" w14:textId="77777777" w:rsidR="00A75FCA" w:rsidRPr="00F96062" w:rsidRDefault="00A75FCA">
            <w:pPr>
              <w:rPr>
                <w:rFonts w:ascii="Arial" w:hAnsi="Arial" w:cs="Arial"/>
              </w:rPr>
            </w:pPr>
          </w:p>
        </w:tc>
      </w:tr>
      <w:tr w:rsidR="00F96062" w:rsidRPr="00F96062" w14:paraId="62A92E17" w14:textId="77777777" w:rsidTr="00F96062">
        <w:trPr>
          <w:trHeight w:val="288"/>
        </w:trPr>
        <w:tc>
          <w:tcPr>
            <w:tcW w:w="2425" w:type="dxa"/>
            <w:noWrap/>
            <w:hideMark/>
          </w:tcPr>
          <w:p w14:paraId="408BD4BE" w14:textId="77777777" w:rsidR="00F96062" w:rsidRPr="00F96062" w:rsidRDefault="00F96062">
            <w:pPr>
              <w:rPr>
                <w:rFonts w:ascii="Arial" w:hAnsi="Arial" w:cs="Arial"/>
              </w:rPr>
            </w:pPr>
            <w:r w:rsidRPr="00F96062">
              <w:rPr>
                <w:rFonts w:ascii="Arial" w:hAnsi="Arial" w:cs="Arial"/>
              </w:rPr>
              <w:t>Anne Berdanier</w:t>
            </w:r>
          </w:p>
        </w:tc>
        <w:tc>
          <w:tcPr>
            <w:tcW w:w="3475" w:type="dxa"/>
            <w:noWrap/>
            <w:hideMark/>
          </w:tcPr>
          <w:p w14:paraId="4F6D4A0D" w14:textId="77777777" w:rsidR="00F96062" w:rsidRPr="00F96062" w:rsidRDefault="00F96062">
            <w:pPr>
              <w:rPr>
                <w:rFonts w:ascii="Arial" w:hAnsi="Arial" w:cs="Arial"/>
              </w:rPr>
            </w:pPr>
            <w:r w:rsidRPr="00F96062">
              <w:rPr>
                <w:rFonts w:ascii="Arial" w:hAnsi="Arial" w:cs="Arial"/>
              </w:rPr>
              <w:t>Box 21 ESS</w:t>
            </w:r>
          </w:p>
        </w:tc>
        <w:tc>
          <w:tcPr>
            <w:tcW w:w="2237" w:type="dxa"/>
            <w:noWrap/>
            <w:hideMark/>
          </w:tcPr>
          <w:p w14:paraId="2EBEA413" w14:textId="77777777" w:rsidR="00F96062" w:rsidRPr="00F96062" w:rsidRDefault="00F96062">
            <w:pPr>
              <w:rPr>
                <w:rFonts w:ascii="Arial" w:hAnsi="Arial" w:cs="Arial"/>
              </w:rPr>
            </w:pPr>
          </w:p>
        </w:tc>
      </w:tr>
      <w:tr w:rsidR="00F96062" w:rsidRPr="00F96062" w14:paraId="4A08B96A" w14:textId="77777777" w:rsidTr="00F96062">
        <w:trPr>
          <w:trHeight w:val="288"/>
        </w:trPr>
        <w:tc>
          <w:tcPr>
            <w:tcW w:w="2425" w:type="dxa"/>
            <w:noWrap/>
            <w:hideMark/>
          </w:tcPr>
          <w:p w14:paraId="0F5A033F" w14:textId="77777777" w:rsidR="00F96062" w:rsidRPr="00F96062" w:rsidRDefault="00F96062">
            <w:pPr>
              <w:rPr>
                <w:rFonts w:ascii="Arial" w:hAnsi="Arial" w:cs="Arial"/>
              </w:rPr>
            </w:pPr>
            <w:r w:rsidRPr="00F96062">
              <w:rPr>
                <w:rFonts w:ascii="Arial" w:hAnsi="Arial" w:cs="Arial"/>
              </w:rPr>
              <w:lastRenderedPageBreak/>
              <w:t>Mary Porter</w:t>
            </w:r>
          </w:p>
        </w:tc>
        <w:tc>
          <w:tcPr>
            <w:tcW w:w="3475" w:type="dxa"/>
            <w:noWrap/>
            <w:hideMark/>
          </w:tcPr>
          <w:p w14:paraId="0B3B4807" w14:textId="77777777" w:rsidR="00F96062" w:rsidRPr="00F96062" w:rsidRDefault="00F96062">
            <w:pPr>
              <w:rPr>
                <w:rFonts w:ascii="Arial" w:hAnsi="Arial" w:cs="Arial"/>
              </w:rPr>
            </w:pPr>
            <w:r w:rsidRPr="00F96062">
              <w:rPr>
                <w:rFonts w:ascii="Arial" w:hAnsi="Arial" w:cs="Arial"/>
              </w:rPr>
              <w:t>GDAHA</w:t>
            </w:r>
          </w:p>
        </w:tc>
        <w:tc>
          <w:tcPr>
            <w:tcW w:w="2237" w:type="dxa"/>
            <w:noWrap/>
            <w:hideMark/>
          </w:tcPr>
          <w:p w14:paraId="7C46FA99" w14:textId="77777777" w:rsidR="00F96062" w:rsidRPr="00F96062" w:rsidRDefault="00F96062">
            <w:pPr>
              <w:rPr>
                <w:rFonts w:ascii="Arial" w:hAnsi="Arial" w:cs="Arial"/>
              </w:rPr>
            </w:pPr>
          </w:p>
        </w:tc>
      </w:tr>
    </w:tbl>
    <w:p w14:paraId="1B28C7AE" w14:textId="77777777" w:rsidR="000A1C47" w:rsidRDefault="00F96062" w:rsidP="000A1C47">
      <w:pPr>
        <w:pStyle w:val="NormalWeb"/>
        <w:spacing w:before="240" w:beforeAutospacing="0" w:after="240" w:afterAutospacing="0"/>
      </w:pPr>
      <w:r>
        <w:rPr>
          <w:rFonts w:ascii="Arial" w:hAnsi="Arial" w:cs="Arial"/>
          <w:b/>
          <w:bCs/>
          <w:u w:val="single"/>
        </w:rPr>
        <w:fldChar w:fldCharType="end"/>
      </w:r>
      <w:r w:rsidR="000A1C47">
        <w:rPr>
          <w:rFonts w:ascii="Arial" w:hAnsi="Arial" w:cs="Arial"/>
          <w:b/>
          <w:bCs/>
          <w:color w:val="000000"/>
          <w:sz w:val="22"/>
          <w:szCs w:val="22"/>
          <w:u w:val="single"/>
        </w:rPr>
        <w:t xml:space="preserve">Call to Order: </w:t>
      </w:r>
      <w:r w:rsidR="000A1C47">
        <w:rPr>
          <w:rFonts w:ascii="Arial" w:hAnsi="Arial" w:cs="Arial"/>
          <w:color w:val="000000"/>
          <w:sz w:val="22"/>
          <w:szCs w:val="22"/>
        </w:rPr>
        <w:t>The March 28, 2023, general meeting of the Greater Miami Valley EMS Council was called to order as a hybrid meeting at 2:00 p.m. by President Chad Hollinger. Self-Introductions were made.</w:t>
      </w:r>
    </w:p>
    <w:p w14:paraId="06812133" w14:textId="77777777" w:rsidR="000A1C47" w:rsidRDefault="000A1C47" w:rsidP="000A1C47">
      <w:pPr>
        <w:pStyle w:val="NormalWeb"/>
        <w:spacing w:before="240" w:beforeAutospacing="0" w:after="240" w:afterAutospacing="0"/>
      </w:pPr>
      <w:r>
        <w:rPr>
          <w:rFonts w:ascii="Arial" w:hAnsi="Arial" w:cs="Arial"/>
          <w:b/>
          <w:bCs/>
          <w:color w:val="000000"/>
          <w:sz w:val="22"/>
          <w:szCs w:val="22"/>
          <w:u w:val="single"/>
        </w:rPr>
        <w:t>Secretary’s Report:</w:t>
      </w:r>
      <w:r>
        <w:rPr>
          <w:rFonts w:ascii="Arial" w:hAnsi="Arial" w:cs="Arial"/>
          <w:color w:val="000000"/>
          <w:sz w:val="22"/>
          <w:szCs w:val="22"/>
        </w:rPr>
        <w:t xml:space="preserve"> The meeting minutes were sent out prior to the meeting for review.  There were no changes requested.</w:t>
      </w:r>
    </w:p>
    <w:p w14:paraId="22E363D7" w14:textId="77777777" w:rsidR="000A1C47" w:rsidRDefault="000A1C47" w:rsidP="000A1C47">
      <w:pPr>
        <w:pStyle w:val="NormalWeb"/>
        <w:spacing w:before="240" w:beforeAutospacing="0" w:after="240" w:afterAutospacing="0"/>
      </w:pPr>
      <w:r>
        <w:rPr>
          <w:rFonts w:ascii="Arial" w:hAnsi="Arial" w:cs="Arial"/>
          <w:b/>
          <w:bCs/>
          <w:color w:val="000000"/>
          <w:sz w:val="22"/>
          <w:szCs w:val="22"/>
          <w:u w:val="single"/>
        </w:rPr>
        <w:t xml:space="preserve">Treasurer’s Report: </w:t>
      </w:r>
      <w:r>
        <w:rPr>
          <w:rFonts w:ascii="Arial" w:hAnsi="Arial" w:cs="Arial"/>
          <w:color w:val="000000"/>
          <w:sz w:val="22"/>
          <w:szCs w:val="22"/>
        </w:rPr>
        <w:t>No Report</w:t>
      </w:r>
    </w:p>
    <w:p w14:paraId="0879FF6F" w14:textId="77777777" w:rsidR="000A1C47" w:rsidRDefault="000A1C47" w:rsidP="000A1C47">
      <w:pPr>
        <w:pStyle w:val="NormalWeb"/>
        <w:spacing w:before="240" w:beforeAutospacing="0" w:after="240" w:afterAutospacing="0"/>
      </w:pPr>
      <w:r>
        <w:rPr>
          <w:rFonts w:ascii="Arial" w:hAnsi="Arial" w:cs="Arial"/>
          <w:b/>
          <w:bCs/>
          <w:color w:val="000000"/>
          <w:sz w:val="22"/>
          <w:szCs w:val="22"/>
          <w:u w:val="single"/>
        </w:rPr>
        <w:t xml:space="preserve">President’s Report: </w:t>
      </w:r>
      <w:r>
        <w:rPr>
          <w:rFonts w:ascii="Arial" w:hAnsi="Arial" w:cs="Arial"/>
          <w:color w:val="000000"/>
          <w:sz w:val="22"/>
          <w:szCs w:val="22"/>
        </w:rPr>
        <w:t> </w:t>
      </w:r>
    </w:p>
    <w:p w14:paraId="4B48EE03" w14:textId="77777777" w:rsidR="000A1C47" w:rsidRDefault="000A1C47" w:rsidP="000A1C47">
      <w:pPr>
        <w:pStyle w:val="NormalWeb"/>
        <w:spacing w:before="240" w:beforeAutospacing="0" w:after="240" w:afterAutospacing="0"/>
      </w:pPr>
      <w:r>
        <w:rPr>
          <w:rFonts w:ascii="Arial" w:hAnsi="Arial" w:cs="Arial"/>
          <w:color w:val="000000"/>
          <w:sz w:val="22"/>
          <w:szCs w:val="22"/>
        </w:rPr>
        <w:t>President Hollinger shared that on March 17</w:t>
      </w:r>
      <w:r>
        <w:rPr>
          <w:rFonts w:ascii="Arial" w:hAnsi="Arial" w:cs="Arial"/>
          <w:color w:val="000000"/>
          <w:sz w:val="13"/>
          <w:szCs w:val="13"/>
          <w:vertAlign w:val="superscript"/>
        </w:rPr>
        <w:t>th</w:t>
      </w:r>
      <w:r>
        <w:rPr>
          <w:rFonts w:ascii="Arial" w:hAnsi="Arial" w:cs="Arial"/>
          <w:color w:val="000000"/>
          <w:sz w:val="22"/>
          <w:szCs w:val="22"/>
        </w:rPr>
        <w:t xml:space="preserve"> the blanket submission for the Stroke Protocol was sent into the Ohio Department of Health and the Ohio Department of Public Safety This information was collected during a survey.  Next year, once the notification is received, the survey will be sent out to members.  It will be strongly worded to state that you must respond to the survey to have your agency included in the council’s submission. If you do not respond to the survey, you will have to self-submit. Agencies reported receiving past due emails; however, it was confirmed that the council's blanket survey was accepted. This information was sent out via the listserv.</w:t>
      </w:r>
    </w:p>
    <w:p w14:paraId="47DFB4C4" w14:textId="77777777" w:rsidR="000A1C47" w:rsidRDefault="000A1C47" w:rsidP="000A1C47">
      <w:pPr>
        <w:pStyle w:val="NormalWeb"/>
        <w:spacing w:before="240" w:beforeAutospacing="0" w:after="240" w:afterAutospacing="0"/>
      </w:pPr>
      <w:r>
        <w:rPr>
          <w:rFonts w:ascii="Arial" w:hAnsi="Arial" w:cs="Arial"/>
          <w:color w:val="000000"/>
          <w:sz w:val="22"/>
          <w:szCs w:val="22"/>
        </w:rPr>
        <w:t>It was noted that John Russell is continuing to take some time off from council activities.  Other members have stepped up to serve in his role.</w:t>
      </w:r>
    </w:p>
    <w:p w14:paraId="6C26AE93" w14:textId="77777777" w:rsidR="000A1C47" w:rsidRDefault="000A1C47" w:rsidP="000A1C47">
      <w:pPr>
        <w:pStyle w:val="NormalWeb"/>
        <w:spacing w:before="240" w:beforeAutospacing="0" w:after="240" w:afterAutospacing="0"/>
      </w:pPr>
      <w:r>
        <w:rPr>
          <w:rFonts w:ascii="Arial" w:hAnsi="Arial" w:cs="Arial"/>
          <w:b/>
          <w:bCs/>
          <w:color w:val="000000"/>
          <w:sz w:val="22"/>
          <w:szCs w:val="22"/>
          <w:u w:val="single"/>
        </w:rPr>
        <w:t xml:space="preserve">Executive Committee Report: </w:t>
      </w:r>
      <w:r>
        <w:rPr>
          <w:rFonts w:ascii="Arial" w:hAnsi="Arial" w:cs="Arial"/>
          <w:color w:val="000000"/>
          <w:sz w:val="22"/>
          <w:szCs w:val="22"/>
        </w:rPr>
        <w:t>No Report</w:t>
      </w:r>
    </w:p>
    <w:p w14:paraId="23042268" w14:textId="77777777" w:rsidR="000A1C47" w:rsidRDefault="000A1C47" w:rsidP="000A1C47">
      <w:pPr>
        <w:pStyle w:val="NormalWeb"/>
        <w:spacing w:before="240" w:beforeAutospacing="0" w:after="240" w:afterAutospacing="0"/>
      </w:pPr>
      <w:r>
        <w:rPr>
          <w:rFonts w:ascii="Arial" w:hAnsi="Arial" w:cs="Arial"/>
          <w:b/>
          <w:bCs/>
          <w:color w:val="000000"/>
          <w:sz w:val="22"/>
          <w:szCs w:val="22"/>
          <w:u w:val="single"/>
        </w:rPr>
        <w:t xml:space="preserve">Membership/Change of Voting Reps: </w:t>
      </w:r>
      <w:r>
        <w:rPr>
          <w:rFonts w:ascii="Arial" w:hAnsi="Arial" w:cs="Arial"/>
          <w:color w:val="000000"/>
          <w:sz w:val="22"/>
          <w:szCs w:val="22"/>
        </w:rPr>
        <w:t> </w:t>
      </w:r>
    </w:p>
    <w:p w14:paraId="15713444" w14:textId="07A2350A" w:rsidR="000A1C47" w:rsidRDefault="000A1C47" w:rsidP="000A1C47">
      <w:pPr>
        <w:pStyle w:val="NormalWeb"/>
        <w:spacing w:before="240" w:beforeAutospacing="0" w:after="240" w:afterAutospacing="0"/>
      </w:pPr>
      <w:r>
        <w:rPr>
          <w:rFonts w:ascii="Arial" w:hAnsi="Arial" w:cs="Arial"/>
          <w:color w:val="000000"/>
          <w:sz w:val="22"/>
          <w:szCs w:val="22"/>
        </w:rPr>
        <w:t>A membership application was received from Mercury EMS.  Due to some items needed, this will be tabled to the next meeting. </w:t>
      </w:r>
    </w:p>
    <w:p w14:paraId="32EECE2D" w14:textId="77777777" w:rsidR="000A1C47" w:rsidRDefault="000A1C47" w:rsidP="000A1C47">
      <w:pPr>
        <w:pStyle w:val="NormalWeb"/>
        <w:spacing w:before="240" w:beforeAutospacing="0" w:after="240" w:afterAutospacing="0"/>
      </w:pPr>
      <w:r>
        <w:rPr>
          <w:rFonts w:ascii="Arial" w:hAnsi="Arial" w:cs="Arial"/>
          <w:color w:val="000000"/>
          <w:sz w:val="22"/>
          <w:szCs w:val="22"/>
        </w:rPr>
        <w:t>There were four nominations for a change of voting representatives. The committee accepted the motions for each of the requests.</w:t>
      </w:r>
    </w:p>
    <w:p w14:paraId="0E68540A" w14:textId="77777777" w:rsidR="000A1C47" w:rsidRDefault="000A1C47" w:rsidP="00D36C80">
      <w:pPr>
        <w:pStyle w:val="NormalWeb"/>
        <w:spacing w:before="240" w:beforeAutospacing="0" w:after="240" w:afterAutospacing="0"/>
        <w:ind w:left="360"/>
      </w:pPr>
      <w:r>
        <w:rPr>
          <w:rFonts w:ascii="Arial" w:hAnsi="Arial" w:cs="Arial"/>
          <w:color w:val="000000"/>
          <w:sz w:val="22"/>
          <w:szCs w:val="22"/>
        </w:rPr>
        <w:t>Eaton Fire - Tyler Claybaker</w:t>
      </w:r>
    </w:p>
    <w:p w14:paraId="536CC63E" w14:textId="77777777" w:rsidR="000A1C47" w:rsidRDefault="000A1C47" w:rsidP="00D36C80">
      <w:pPr>
        <w:pStyle w:val="NormalWeb"/>
        <w:spacing w:before="240" w:beforeAutospacing="0" w:after="240" w:afterAutospacing="0"/>
        <w:ind w:left="360"/>
      </w:pPr>
      <w:r>
        <w:rPr>
          <w:rFonts w:ascii="Arial" w:hAnsi="Arial" w:cs="Arial"/>
          <w:color w:val="000000"/>
          <w:sz w:val="22"/>
          <w:szCs w:val="22"/>
        </w:rPr>
        <w:t>Miami Valley Fire District - Nick Sanders and Thomas Barnett</w:t>
      </w:r>
    </w:p>
    <w:p w14:paraId="0EFE24B9" w14:textId="77777777" w:rsidR="000A1C47" w:rsidRDefault="000A1C47" w:rsidP="00D36C80">
      <w:pPr>
        <w:pStyle w:val="NormalWeb"/>
        <w:spacing w:before="240" w:beforeAutospacing="0" w:after="240" w:afterAutospacing="0"/>
        <w:ind w:left="360"/>
      </w:pPr>
      <w:r>
        <w:rPr>
          <w:rFonts w:ascii="Arial" w:hAnsi="Arial" w:cs="Arial"/>
          <w:color w:val="000000"/>
          <w:sz w:val="22"/>
          <w:szCs w:val="22"/>
        </w:rPr>
        <w:t xml:space="preserve">Ohio Medical Transport – Aaron Hernadez and Dereck Pristas   </w:t>
      </w:r>
      <w:r>
        <w:rPr>
          <w:rStyle w:val="apple-tab-span"/>
          <w:rFonts w:ascii="Arial" w:hAnsi="Arial" w:cs="Arial"/>
          <w:color w:val="000000"/>
          <w:sz w:val="22"/>
          <w:szCs w:val="22"/>
        </w:rPr>
        <w:tab/>
      </w:r>
    </w:p>
    <w:p w14:paraId="46D38BC6" w14:textId="77777777" w:rsidR="000A1C47" w:rsidRDefault="000A1C47" w:rsidP="00D36C80">
      <w:pPr>
        <w:pStyle w:val="NormalWeb"/>
        <w:spacing w:before="240" w:beforeAutospacing="0" w:after="240" w:afterAutospacing="0"/>
        <w:ind w:left="360"/>
      </w:pPr>
      <w:r>
        <w:rPr>
          <w:rFonts w:ascii="Arial" w:hAnsi="Arial" w:cs="Arial"/>
          <w:color w:val="000000"/>
          <w:sz w:val="22"/>
          <w:szCs w:val="22"/>
        </w:rPr>
        <w:t>Kettering Fire – Peter Burcham, Alternate Voting Rep</w:t>
      </w:r>
    </w:p>
    <w:p w14:paraId="3CA5F81B" w14:textId="77777777" w:rsidR="000A1C47" w:rsidRDefault="000A1C47" w:rsidP="000A1C47">
      <w:pPr>
        <w:pStyle w:val="NormalWeb"/>
        <w:spacing w:before="240" w:beforeAutospacing="0" w:after="240" w:afterAutospacing="0"/>
      </w:pPr>
      <w:r>
        <w:rPr>
          <w:rFonts w:ascii="Arial" w:hAnsi="Arial" w:cs="Arial"/>
          <w:b/>
          <w:bCs/>
          <w:color w:val="000000"/>
          <w:sz w:val="22"/>
          <w:szCs w:val="22"/>
          <w:u w:val="single"/>
        </w:rPr>
        <w:t>Committee Reports:</w:t>
      </w:r>
    </w:p>
    <w:p w14:paraId="462C0118" w14:textId="77777777" w:rsidR="000A1C47" w:rsidRDefault="000A1C47" w:rsidP="000A1C47">
      <w:pPr>
        <w:pStyle w:val="NormalWeb"/>
        <w:spacing w:before="240" w:beforeAutospacing="0" w:after="240" w:afterAutospacing="0"/>
      </w:pPr>
      <w:r>
        <w:rPr>
          <w:rFonts w:ascii="Arial" w:hAnsi="Arial" w:cs="Arial"/>
          <w:b/>
          <w:bCs/>
          <w:color w:val="000000"/>
          <w:sz w:val="22"/>
          <w:szCs w:val="22"/>
        </w:rPr>
        <w:t>A.</w:t>
      </w:r>
      <w:r>
        <w:rPr>
          <w:color w:val="000000"/>
          <w:sz w:val="14"/>
          <w:szCs w:val="14"/>
        </w:rPr>
        <w:t xml:space="preserve">    </w:t>
      </w:r>
      <w:r>
        <w:rPr>
          <w:rFonts w:ascii="Arial" w:hAnsi="Arial" w:cs="Arial"/>
          <w:b/>
          <w:bCs/>
          <w:color w:val="000000"/>
          <w:sz w:val="22"/>
          <w:szCs w:val="22"/>
          <w:u w:val="single"/>
        </w:rPr>
        <w:t>Administration</w:t>
      </w:r>
    </w:p>
    <w:p w14:paraId="2132D508" w14:textId="77777777" w:rsidR="000A1C47" w:rsidRDefault="000A1C47" w:rsidP="000A1C47">
      <w:pPr>
        <w:pStyle w:val="NormalWeb"/>
        <w:spacing w:before="240" w:beforeAutospacing="0" w:after="240" w:afterAutospacing="0"/>
      </w:pPr>
      <w:r>
        <w:rPr>
          <w:rFonts w:ascii="Arial" w:hAnsi="Arial" w:cs="Arial"/>
          <w:b/>
          <w:bCs/>
          <w:color w:val="000000"/>
          <w:sz w:val="22"/>
          <w:szCs w:val="22"/>
        </w:rPr>
        <w:t xml:space="preserve">Budget &amp; Finance: </w:t>
      </w:r>
      <w:r>
        <w:rPr>
          <w:rFonts w:ascii="Arial" w:hAnsi="Arial" w:cs="Arial"/>
          <w:color w:val="000000"/>
          <w:sz w:val="22"/>
          <w:szCs w:val="22"/>
        </w:rPr>
        <w:t>No Report.</w:t>
      </w:r>
    </w:p>
    <w:p w14:paraId="3623492E" w14:textId="77777777" w:rsidR="000A1C47" w:rsidRDefault="000A1C47" w:rsidP="000A1C47">
      <w:pPr>
        <w:pStyle w:val="NormalWeb"/>
        <w:spacing w:before="240" w:beforeAutospacing="0" w:after="240" w:afterAutospacing="0"/>
      </w:pPr>
      <w:r>
        <w:rPr>
          <w:rFonts w:ascii="Arial" w:hAnsi="Arial" w:cs="Arial"/>
          <w:b/>
          <w:bCs/>
          <w:color w:val="000000"/>
          <w:sz w:val="22"/>
          <w:szCs w:val="22"/>
        </w:rPr>
        <w:t> </w:t>
      </w:r>
    </w:p>
    <w:p w14:paraId="02BB492C" w14:textId="77777777" w:rsidR="000A1C47" w:rsidRDefault="000A1C47" w:rsidP="000A1C47">
      <w:pPr>
        <w:pStyle w:val="NormalWeb"/>
        <w:spacing w:before="240" w:beforeAutospacing="0" w:after="240" w:afterAutospacing="0"/>
      </w:pPr>
      <w:r>
        <w:rPr>
          <w:rFonts w:ascii="Arial" w:hAnsi="Arial" w:cs="Arial"/>
          <w:b/>
          <w:bCs/>
          <w:color w:val="000000"/>
          <w:sz w:val="22"/>
          <w:szCs w:val="22"/>
        </w:rPr>
        <w:lastRenderedPageBreak/>
        <w:t xml:space="preserve">Code of Regulations/Legal: </w:t>
      </w:r>
      <w:r>
        <w:rPr>
          <w:rFonts w:ascii="Arial" w:hAnsi="Arial" w:cs="Arial"/>
          <w:color w:val="000000"/>
          <w:sz w:val="22"/>
          <w:szCs w:val="22"/>
        </w:rPr>
        <w:t>No Report</w:t>
      </w:r>
    </w:p>
    <w:p w14:paraId="65F2E031" w14:textId="77777777" w:rsidR="000A1C47" w:rsidRDefault="000A1C47" w:rsidP="000A1C47">
      <w:pPr>
        <w:pStyle w:val="NormalWeb"/>
        <w:spacing w:before="240" w:beforeAutospacing="0" w:after="240" w:afterAutospacing="0"/>
      </w:pPr>
      <w:r>
        <w:rPr>
          <w:rFonts w:ascii="Arial" w:hAnsi="Arial" w:cs="Arial"/>
          <w:b/>
          <w:bCs/>
          <w:color w:val="000000"/>
          <w:sz w:val="22"/>
          <w:szCs w:val="22"/>
        </w:rPr>
        <w:t> </w:t>
      </w:r>
    </w:p>
    <w:p w14:paraId="318FB562" w14:textId="77777777" w:rsidR="000A1C47" w:rsidRDefault="000A1C47" w:rsidP="000A1C47">
      <w:pPr>
        <w:pStyle w:val="NormalWeb"/>
        <w:spacing w:before="240" w:beforeAutospacing="0" w:after="240" w:afterAutospacing="0"/>
      </w:pPr>
      <w:r>
        <w:rPr>
          <w:rFonts w:ascii="Arial" w:hAnsi="Arial" w:cs="Arial"/>
          <w:b/>
          <w:bCs/>
          <w:color w:val="000000"/>
          <w:sz w:val="22"/>
          <w:szCs w:val="22"/>
        </w:rPr>
        <w:t xml:space="preserve">Nominating: </w:t>
      </w:r>
      <w:r>
        <w:rPr>
          <w:rFonts w:ascii="Arial" w:hAnsi="Arial" w:cs="Arial"/>
          <w:color w:val="000000"/>
          <w:sz w:val="22"/>
          <w:szCs w:val="22"/>
        </w:rPr>
        <w:t>They are continuing to work on filling vacancies.</w:t>
      </w:r>
    </w:p>
    <w:p w14:paraId="712E4B90" w14:textId="77777777" w:rsidR="000A1C47" w:rsidRDefault="000A1C47" w:rsidP="000A1C47">
      <w:pPr>
        <w:pStyle w:val="NormalWeb"/>
        <w:spacing w:before="240" w:beforeAutospacing="0" w:after="240" w:afterAutospacing="0"/>
      </w:pPr>
      <w:r>
        <w:rPr>
          <w:rFonts w:ascii="Arial" w:hAnsi="Arial" w:cs="Arial"/>
          <w:b/>
          <w:bCs/>
          <w:color w:val="000000"/>
          <w:sz w:val="22"/>
          <w:szCs w:val="22"/>
        </w:rPr>
        <w:t> </w:t>
      </w:r>
    </w:p>
    <w:p w14:paraId="1815C0C9" w14:textId="77777777" w:rsidR="000A1C47" w:rsidRDefault="000A1C47" w:rsidP="000A1C47">
      <w:pPr>
        <w:pStyle w:val="NormalWeb"/>
        <w:spacing w:before="240" w:beforeAutospacing="0" w:after="240" w:afterAutospacing="0"/>
      </w:pPr>
      <w:r>
        <w:rPr>
          <w:rFonts w:ascii="Arial" w:hAnsi="Arial" w:cs="Arial"/>
          <w:b/>
          <w:bCs/>
          <w:color w:val="000000"/>
          <w:sz w:val="22"/>
          <w:szCs w:val="22"/>
        </w:rPr>
        <w:t>Public Relations:</w:t>
      </w:r>
      <w:r>
        <w:rPr>
          <w:rFonts w:ascii="Arial" w:hAnsi="Arial" w:cs="Arial"/>
          <w:color w:val="000000"/>
          <w:sz w:val="22"/>
          <w:szCs w:val="22"/>
        </w:rPr>
        <w:t xml:space="preserve"> Paula Balcom reported they had three nominations for Tom Long and Norma Detrick so far. They are working on ordering a Past President Plaque that will be displayed at GDAHA. Along with this, they are working on a list of past award winners. They are working on EMS week planned activities. It will be scaled down somewhat this year. </w:t>
      </w:r>
    </w:p>
    <w:p w14:paraId="1591A109" w14:textId="77777777" w:rsidR="000A1C47" w:rsidRDefault="000A1C47" w:rsidP="000A1C47">
      <w:pPr>
        <w:pStyle w:val="NormalWeb"/>
        <w:spacing w:before="240" w:beforeAutospacing="0" w:after="240" w:afterAutospacing="0"/>
      </w:pPr>
      <w:r>
        <w:rPr>
          <w:rFonts w:ascii="Arial" w:hAnsi="Arial" w:cs="Arial"/>
          <w:b/>
          <w:bCs/>
          <w:color w:val="000000"/>
          <w:sz w:val="22"/>
          <w:szCs w:val="22"/>
        </w:rPr>
        <w:t> </w:t>
      </w:r>
    </w:p>
    <w:p w14:paraId="0EDB8AB9" w14:textId="77777777" w:rsidR="000A1C47" w:rsidRDefault="000A1C47" w:rsidP="000A1C47">
      <w:pPr>
        <w:pStyle w:val="NormalWeb"/>
        <w:spacing w:before="240" w:beforeAutospacing="0" w:after="240" w:afterAutospacing="0"/>
      </w:pPr>
      <w:r>
        <w:rPr>
          <w:rFonts w:ascii="Arial" w:hAnsi="Arial" w:cs="Arial"/>
          <w:b/>
          <w:bCs/>
          <w:color w:val="000000"/>
          <w:sz w:val="22"/>
          <w:szCs w:val="22"/>
        </w:rPr>
        <w:t xml:space="preserve">Website Advisory Committee: </w:t>
      </w:r>
      <w:r>
        <w:rPr>
          <w:rFonts w:ascii="Arial" w:hAnsi="Arial" w:cs="Arial"/>
          <w:color w:val="000000"/>
          <w:sz w:val="22"/>
          <w:szCs w:val="22"/>
        </w:rPr>
        <w:t>All updates for standing orders and the implementation guide are on the website.</w:t>
      </w:r>
    </w:p>
    <w:p w14:paraId="17659461" w14:textId="77777777" w:rsidR="000A1C47" w:rsidRDefault="000A1C47" w:rsidP="000A1C47">
      <w:pPr>
        <w:pStyle w:val="NormalWeb"/>
        <w:spacing w:before="240" w:beforeAutospacing="0" w:after="240" w:afterAutospacing="0"/>
      </w:pPr>
      <w:r>
        <w:rPr>
          <w:rFonts w:ascii="Arial" w:hAnsi="Arial" w:cs="Arial"/>
          <w:b/>
          <w:bCs/>
          <w:color w:val="000000"/>
          <w:sz w:val="22"/>
          <w:szCs w:val="22"/>
        </w:rPr>
        <w:t> </w:t>
      </w:r>
    </w:p>
    <w:p w14:paraId="2EFA176B" w14:textId="77777777" w:rsidR="000A1C47" w:rsidRDefault="000A1C47" w:rsidP="000A1C47">
      <w:pPr>
        <w:pStyle w:val="NormalWeb"/>
        <w:spacing w:before="240" w:beforeAutospacing="0" w:after="240" w:afterAutospacing="0"/>
      </w:pPr>
      <w:r>
        <w:rPr>
          <w:rFonts w:ascii="Arial" w:hAnsi="Arial" w:cs="Arial"/>
          <w:b/>
          <w:bCs/>
          <w:color w:val="000000"/>
          <w:sz w:val="22"/>
          <w:szCs w:val="22"/>
        </w:rPr>
        <w:t xml:space="preserve">Protocol App: </w:t>
      </w:r>
      <w:r>
        <w:rPr>
          <w:rFonts w:ascii="Arial" w:hAnsi="Arial" w:cs="Arial"/>
          <w:color w:val="000000"/>
          <w:sz w:val="22"/>
          <w:szCs w:val="22"/>
        </w:rPr>
        <w:t>The app is updated with the 2023 protocol; it is located on the second page.  It will go to the front page in June.  </w:t>
      </w:r>
    </w:p>
    <w:p w14:paraId="4B6136F7" w14:textId="77777777" w:rsidR="000A1C47" w:rsidRDefault="000A1C47" w:rsidP="000A1C47">
      <w:pPr>
        <w:pStyle w:val="NormalWeb"/>
        <w:spacing w:before="240" w:beforeAutospacing="0" w:after="240" w:afterAutospacing="0"/>
      </w:pPr>
      <w:r>
        <w:rPr>
          <w:rFonts w:ascii="Arial" w:hAnsi="Arial" w:cs="Arial"/>
          <w:b/>
          <w:bCs/>
          <w:color w:val="000000"/>
          <w:sz w:val="22"/>
          <w:szCs w:val="22"/>
        </w:rPr>
        <w:t> </w:t>
      </w:r>
    </w:p>
    <w:p w14:paraId="23C6249D" w14:textId="3BADB28D" w:rsidR="000A1C47" w:rsidRDefault="000A1C47" w:rsidP="000A1C47">
      <w:pPr>
        <w:pStyle w:val="NormalWeb"/>
        <w:spacing w:before="240" w:beforeAutospacing="0" w:after="240" w:afterAutospacing="0"/>
      </w:pPr>
      <w:r>
        <w:rPr>
          <w:rFonts w:ascii="Arial" w:hAnsi="Arial" w:cs="Arial"/>
          <w:b/>
          <w:bCs/>
          <w:color w:val="000000"/>
          <w:sz w:val="22"/>
          <w:szCs w:val="22"/>
        </w:rPr>
        <w:t xml:space="preserve">Social Media Committee: </w:t>
      </w:r>
      <w:r>
        <w:rPr>
          <w:rFonts w:ascii="Arial" w:hAnsi="Arial" w:cs="Arial"/>
          <w:color w:val="000000"/>
          <w:sz w:val="22"/>
          <w:szCs w:val="22"/>
        </w:rPr>
        <w:t>President Hollinger noted that if you have not liked and followed the council Facebook page or Twitter account, please do so.</w:t>
      </w:r>
    </w:p>
    <w:p w14:paraId="03776DFC" w14:textId="77777777" w:rsidR="000A1C47" w:rsidRDefault="000A1C47" w:rsidP="000A1C47">
      <w:pPr>
        <w:pStyle w:val="NormalWeb"/>
        <w:spacing w:before="240" w:beforeAutospacing="0" w:after="240" w:afterAutospacing="0"/>
      </w:pPr>
      <w:r>
        <w:rPr>
          <w:rFonts w:ascii="Arial" w:hAnsi="Arial" w:cs="Arial"/>
          <w:b/>
          <w:bCs/>
          <w:color w:val="000000"/>
          <w:sz w:val="22"/>
          <w:szCs w:val="22"/>
        </w:rPr>
        <w:t> </w:t>
      </w:r>
    </w:p>
    <w:p w14:paraId="31BAA2CF" w14:textId="37600E3E" w:rsidR="000A1C47" w:rsidRDefault="000A1C47" w:rsidP="000A1C47">
      <w:pPr>
        <w:pStyle w:val="NormalWeb"/>
        <w:spacing w:before="240" w:beforeAutospacing="0" w:after="240" w:afterAutospacing="0"/>
      </w:pPr>
      <w:r>
        <w:rPr>
          <w:rFonts w:ascii="Arial" w:hAnsi="Arial" w:cs="Arial"/>
          <w:b/>
          <w:bCs/>
          <w:color w:val="000000"/>
          <w:sz w:val="22"/>
          <w:szCs w:val="22"/>
        </w:rPr>
        <w:t>Communications Committee</w:t>
      </w:r>
      <w:r>
        <w:rPr>
          <w:rFonts w:ascii="Arial" w:hAnsi="Arial" w:cs="Arial"/>
          <w:color w:val="000000"/>
          <w:sz w:val="22"/>
          <w:szCs w:val="22"/>
        </w:rPr>
        <w:t>: David Gerstner reported the regional communication committee has been updating the Montgomery County template along with some changes to Clark County. Please include other county templates as able.  The transition to Juvere from Surgenet is still in process. The bed availability piece is complete and the patient tracking piece will be starting soon.</w:t>
      </w:r>
    </w:p>
    <w:p w14:paraId="6004B152" w14:textId="77777777" w:rsidR="000A1C47" w:rsidRDefault="000A1C47" w:rsidP="000A1C47">
      <w:pPr>
        <w:pStyle w:val="NormalWeb"/>
        <w:spacing w:before="240" w:beforeAutospacing="0" w:after="240" w:afterAutospacing="0"/>
      </w:pPr>
      <w:r>
        <w:rPr>
          <w:rFonts w:ascii="Arial" w:hAnsi="Arial" w:cs="Arial"/>
          <w:color w:val="000000"/>
          <w:sz w:val="22"/>
          <w:szCs w:val="22"/>
        </w:rPr>
        <w:t>Quarterly Triage Day will be on April 28 – 29. For Quarterly Triage Day, we start off the regional hospital notification system four times and activate an OHTrac incident by calling the Ohio Fire Chiefs Emergency Response System. It was encouraged to do everything you can to get personnel to participate in these drills.</w:t>
      </w:r>
    </w:p>
    <w:p w14:paraId="2F1373A0" w14:textId="77777777" w:rsidR="000A1C47" w:rsidRDefault="000A1C47" w:rsidP="000A1C47">
      <w:pPr>
        <w:pStyle w:val="NormalWeb"/>
        <w:spacing w:before="240" w:beforeAutospacing="0" w:after="240" w:afterAutospacing="0"/>
      </w:pPr>
      <w:r>
        <w:rPr>
          <w:rFonts w:ascii="Arial" w:hAnsi="Arial" w:cs="Arial"/>
          <w:b/>
          <w:bCs/>
          <w:color w:val="000000"/>
          <w:sz w:val="22"/>
          <w:szCs w:val="22"/>
        </w:rPr>
        <w:t> </w:t>
      </w:r>
    </w:p>
    <w:p w14:paraId="18479CFD" w14:textId="77777777" w:rsidR="000A1C47" w:rsidRDefault="000A1C47" w:rsidP="000A1C47">
      <w:pPr>
        <w:pStyle w:val="NormalWeb"/>
        <w:spacing w:before="240" w:beforeAutospacing="0" w:after="240" w:afterAutospacing="0"/>
      </w:pPr>
      <w:r>
        <w:rPr>
          <w:rFonts w:ascii="Arial" w:hAnsi="Arial" w:cs="Arial"/>
          <w:color w:val="000000"/>
          <w:sz w:val="22"/>
          <w:szCs w:val="22"/>
        </w:rPr>
        <w:t> </w:t>
      </w:r>
    </w:p>
    <w:p w14:paraId="0E5E63EA" w14:textId="77777777" w:rsidR="000A1C47" w:rsidRDefault="000A1C47" w:rsidP="000A1C47">
      <w:pPr>
        <w:pStyle w:val="NormalWeb"/>
        <w:spacing w:before="240" w:beforeAutospacing="0" w:after="240" w:afterAutospacing="0"/>
      </w:pPr>
      <w:r>
        <w:rPr>
          <w:rFonts w:ascii="Arial" w:hAnsi="Arial" w:cs="Arial"/>
          <w:color w:val="000000"/>
          <w:sz w:val="22"/>
          <w:szCs w:val="22"/>
        </w:rPr>
        <w:t> </w:t>
      </w:r>
    </w:p>
    <w:p w14:paraId="6745AFE6" w14:textId="252DA530" w:rsidR="000A1C47" w:rsidRDefault="000A1C47" w:rsidP="000A1C47">
      <w:pPr>
        <w:pStyle w:val="NormalWeb"/>
        <w:spacing w:before="240" w:beforeAutospacing="0" w:after="240" w:afterAutospacing="0"/>
      </w:pPr>
      <w:r>
        <w:rPr>
          <w:rFonts w:ascii="Arial" w:hAnsi="Arial" w:cs="Arial"/>
          <w:b/>
          <w:bCs/>
          <w:color w:val="000000"/>
          <w:sz w:val="22"/>
          <w:szCs w:val="22"/>
        </w:rPr>
        <w:t xml:space="preserve">Legislative &amp; Advocacy Committee: </w:t>
      </w:r>
      <w:r>
        <w:rPr>
          <w:rFonts w:ascii="Arial" w:hAnsi="Arial" w:cs="Arial"/>
          <w:color w:val="000000"/>
          <w:sz w:val="22"/>
          <w:szCs w:val="22"/>
        </w:rPr>
        <w:t>Jennifer Mason provided an update on House Bill 52 . This legislation revises regulations pertaining to House Bill 509.  It should be passed by April 6th. David Gerstner provided an update on House Bill 558 that includes changes regarding Naloxone. It has been signed by the Governor and goes into effect on April 6</w:t>
      </w:r>
      <w:r>
        <w:rPr>
          <w:rFonts w:ascii="Arial" w:hAnsi="Arial" w:cs="Arial"/>
          <w:color w:val="000000"/>
          <w:sz w:val="13"/>
          <w:szCs w:val="13"/>
          <w:vertAlign w:val="superscript"/>
        </w:rPr>
        <w:t>th</w:t>
      </w:r>
      <w:r>
        <w:rPr>
          <w:rFonts w:ascii="Arial" w:hAnsi="Arial" w:cs="Arial"/>
          <w:color w:val="000000"/>
          <w:sz w:val="22"/>
          <w:szCs w:val="22"/>
        </w:rPr>
        <w:t xml:space="preserve">. The ability to </w:t>
      </w:r>
      <w:r>
        <w:rPr>
          <w:rFonts w:ascii="Arial" w:hAnsi="Arial" w:cs="Arial"/>
          <w:color w:val="000000"/>
          <w:sz w:val="22"/>
          <w:szCs w:val="22"/>
        </w:rPr>
        <w:lastRenderedPageBreak/>
        <w:t>distribute Narcan over the counter will change.  The drug bag committee has been evaluating this. There was discussion on how this may affect grant purchases of Narcan.</w:t>
      </w:r>
    </w:p>
    <w:p w14:paraId="1B1EDE26" w14:textId="70EEECDE" w:rsidR="000A1C47" w:rsidRDefault="000A1C47" w:rsidP="000A1C47">
      <w:pPr>
        <w:pStyle w:val="NormalWeb"/>
        <w:spacing w:before="240" w:beforeAutospacing="0" w:after="240" w:afterAutospacing="0"/>
      </w:pPr>
      <w:r>
        <w:rPr>
          <w:rFonts w:ascii="Arial" w:hAnsi="Arial" w:cs="Arial"/>
          <w:color w:val="000000"/>
          <w:sz w:val="22"/>
          <w:szCs w:val="22"/>
        </w:rPr>
        <w:t xml:space="preserve">President Hollinger asked for an update on Safe Haven regulations and updates to the legislation surrounding this. The group will </w:t>
      </w:r>
      <w:r>
        <w:rPr>
          <w:rFonts w:ascii="Arial" w:hAnsi="Arial" w:cs="Arial"/>
          <w:color w:val="000000"/>
          <w:sz w:val="22"/>
          <w:szCs w:val="22"/>
        </w:rPr>
        <w:t>investigate</w:t>
      </w:r>
      <w:r>
        <w:rPr>
          <w:rFonts w:ascii="Arial" w:hAnsi="Arial" w:cs="Arial"/>
          <w:color w:val="000000"/>
          <w:sz w:val="22"/>
          <w:szCs w:val="22"/>
        </w:rPr>
        <w:t xml:space="preserve"> this.</w:t>
      </w:r>
    </w:p>
    <w:p w14:paraId="65CC3976" w14:textId="1FE1CC37" w:rsidR="000A1C47" w:rsidRDefault="000A1C47" w:rsidP="000A1C47">
      <w:pPr>
        <w:pStyle w:val="NormalWeb"/>
        <w:spacing w:before="240" w:beforeAutospacing="0" w:after="240" w:afterAutospacing="0"/>
      </w:pPr>
      <w:r>
        <w:rPr>
          <w:rFonts w:ascii="Arial" w:hAnsi="Arial" w:cs="Arial"/>
          <w:b/>
          <w:bCs/>
          <w:color w:val="000000"/>
          <w:sz w:val="22"/>
          <w:szCs w:val="22"/>
        </w:rPr>
        <w:t xml:space="preserve">Grants Committee: </w:t>
      </w:r>
      <w:r>
        <w:rPr>
          <w:rFonts w:ascii="Arial" w:hAnsi="Arial" w:cs="Arial"/>
          <w:color w:val="000000"/>
          <w:sz w:val="22"/>
          <w:szCs w:val="22"/>
        </w:rPr>
        <w:t>Work is being done to fill this chair position.</w:t>
      </w:r>
    </w:p>
    <w:p w14:paraId="66C54832" w14:textId="77777777" w:rsidR="000A1C47" w:rsidRDefault="000A1C47" w:rsidP="000A1C47">
      <w:pPr>
        <w:pStyle w:val="NormalWeb"/>
        <w:spacing w:before="240" w:beforeAutospacing="0" w:after="240" w:afterAutospacing="0"/>
      </w:pPr>
      <w:r>
        <w:rPr>
          <w:rFonts w:ascii="Arial" w:hAnsi="Arial" w:cs="Arial"/>
          <w:b/>
          <w:bCs/>
          <w:color w:val="000000"/>
          <w:sz w:val="22"/>
          <w:szCs w:val="22"/>
        </w:rPr>
        <w:t> </w:t>
      </w:r>
    </w:p>
    <w:p w14:paraId="396F8852" w14:textId="77777777" w:rsidR="000A1C47" w:rsidRDefault="000A1C47" w:rsidP="000A1C47">
      <w:pPr>
        <w:pStyle w:val="NormalWeb"/>
        <w:spacing w:before="240" w:beforeAutospacing="0" w:after="240" w:afterAutospacing="0"/>
      </w:pPr>
      <w:r>
        <w:rPr>
          <w:rFonts w:ascii="Arial" w:hAnsi="Arial" w:cs="Arial"/>
          <w:b/>
          <w:bCs/>
          <w:color w:val="000000"/>
          <w:sz w:val="22"/>
          <w:szCs w:val="22"/>
        </w:rPr>
        <w:t>B.</w:t>
      </w:r>
      <w:r>
        <w:rPr>
          <w:color w:val="000000"/>
          <w:sz w:val="14"/>
          <w:szCs w:val="14"/>
        </w:rPr>
        <w:t xml:space="preserve">    </w:t>
      </w:r>
      <w:r>
        <w:rPr>
          <w:rFonts w:ascii="Arial" w:hAnsi="Arial" w:cs="Arial"/>
          <w:b/>
          <w:bCs/>
          <w:color w:val="000000"/>
          <w:sz w:val="22"/>
          <w:szCs w:val="22"/>
          <w:u w:val="single"/>
        </w:rPr>
        <w:t>Medical</w:t>
      </w:r>
    </w:p>
    <w:p w14:paraId="06CD89AF" w14:textId="77777777" w:rsidR="000A1C47" w:rsidRDefault="000A1C47" w:rsidP="000A1C47">
      <w:pPr>
        <w:pStyle w:val="NormalWeb"/>
        <w:spacing w:before="240" w:beforeAutospacing="0" w:after="240" w:afterAutospacing="0"/>
      </w:pPr>
      <w:r>
        <w:rPr>
          <w:rFonts w:ascii="Arial" w:hAnsi="Arial" w:cs="Arial"/>
          <w:b/>
          <w:bCs/>
          <w:color w:val="000000"/>
          <w:sz w:val="22"/>
          <w:szCs w:val="22"/>
        </w:rPr>
        <w:t> </w:t>
      </w:r>
    </w:p>
    <w:p w14:paraId="1627B487" w14:textId="77777777" w:rsidR="000A1C47" w:rsidRDefault="000A1C47" w:rsidP="000A1C47">
      <w:pPr>
        <w:pStyle w:val="NormalWeb"/>
        <w:spacing w:before="240" w:beforeAutospacing="0" w:after="240" w:afterAutospacing="0"/>
      </w:pPr>
      <w:r>
        <w:rPr>
          <w:rFonts w:ascii="Arial" w:hAnsi="Arial" w:cs="Arial"/>
          <w:b/>
          <w:bCs/>
          <w:color w:val="000000"/>
          <w:sz w:val="22"/>
          <w:szCs w:val="22"/>
        </w:rPr>
        <w:t>Drug Bag Exchange</w:t>
      </w:r>
      <w:r>
        <w:rPr>
          <w:rFonts w:ascii="Arial" w:hAnsi="Arial" w:cs="Arial"/>
          <w:color w:val="000000"/>
          <w:sz w:val="22"/>
          <w:szCs w:val="22"/>
        </w:rPr>
        <w:t>: Jordan Jeffries provided an update on how the albuterol and ketamine shortages are being handled with the drug bag stock. He reminded everyone that 2023 is a Drug License renewal year. This is due to the council by 4/28.  This can be sent to either Brendan Deere or Lisa Rindler at GDAHA. If it is not received by the 4/28 deadline the agency will receive one strike against council compliance.</w:t>
      </w:r>
    </w:p>
    <w:p w14:paraId="0C454A21" w14:textId="77777777" w:rsidR="000A1C47" w:rsidRDefault="000A1C47" w:rsidP="000A1C47">
      <w:pPr>
        <w:pStyle w:val="NormalWeb"/>
        <w:spacing w:before="240" w:beforeAutospacing="0" w:after="240" w:afterAutospacing="0"/>
      </w:pPr>
      <w:r>
        <w:rPr>
          <w:rFonts w:ascii="Arial" w:hAnsi="Arial" w:cs="Arial"/>
          <w:b/>
          <w:bCs/>
          <w:color w:val="000000"/>
          <w:sz w:val="22"/>
          <w:szCs w:val="22"/>
        </w:rPr>
        <w:t> </w:t>
      </w:r>
    </w:p>
    <w:p w14:paraId="59399879" w14:textId="77777777" w:rsidR="000A1C47" w:rsidRDefault="000A1C47" w:rsidP="000A1C47">
      <w:pPr>
        <w:pStyle w:val="NormalWeb"/>
        <w:spacing w:before="240" w:beforeAutospacing="0" w:after="240" w:afterAutospacing="0"/>
      </w:pPr>
      <w:r>
        <w:rPr>
          <w:rFonts w:ascii="Arial" w:hAnsi="Arial" w:cs="Arial"/>
          <w:b/>
          <w:bCs/>
          <w:color w:val="000000"/>
          <w:sz w:val="22"/>
          <w:szCs w:val="22"/>
        </w:rPr>
        <w:t xml:space="preserve">CQI: </w:t>
      </w:r>
      <w:r>
        <w:rPr>
          <w:rFonts w:ascii="Arial" w:hAnsi="Arial" w:cs="Arial"/>
          <w:color w:val="000000"/>
          <w:sz w:val="22"/>
          <w:szCs w:val="22"/>
        </w:rPr>
        <w:t> Ryan Konkel reported that they had a presentation from CARES at their February meeting. The next meeting invitation will be sent soon.</w:t>
      </w:r>
    </w:p>
    <w:p w14:paraId="119B348C" w14:textId="77777777" w:rsidR="000A1C47" w:rsidRDefault="000A1C47" w:rsidP="000A1C47">
      <w:pPr>
        <w:pStyle w:val="NormalWeb"/>
        <w:spacing w:before="240" w:beforeAutospacing="0" w:after="240" w:afterAutospacing="0"/>
      </w:pPr>
      <w:r>
        <w:rPr>
          <w:rFonts w:ascii="Arial" w:hAnsi="Arial" w:cs="Arial"/>
          <w:b/>
          <w:bCs/>
          <w:color w:val="000000"/>
          <w:sz w:val="22"/>
          <w:szCs w:val="22"/>
        </w:rPr>
        <w:t> </w:t>
      </w:r>
    </w:p>
    <w:p w14:paraId="0A3BA97E" w14:textId="386CBF54" w:rsidR="000A1C47" w:rsidRDefault="000A1C47" w:rsidP="000A1C47">
      <w:pPr>
        <w:pStyle w:val="NormalWeb"/>
        <w:spacing w:before="240" w:beforeAutospacing="0" w:after="240" w:afterAutospacing="0"/>
      </w:pPr>
      <w:r>
        <w:rPr>
          <w:rFonts w:ascii="Arial" w:hAnsi="Arial" w:cs="Arial"/>
          <w:b/>
          <w:bCs/>
          <w:color w:val="000000"/>
          <w:sz w:val="22"/>
          <w:szCs w:val="22"/>
        </w:rPr>
        <w:t xml:space="preserve">Standing Orders: </w:t>
      </w:r>
      <w:r>
        <w:rPr>
          <w:rFonts w:ascii="Arial" w:hAnsi="Arial" w:cs="Arial"/>
          <w:color w:val="000000"/>
          <w:sz w:val="22"/>
          <w:szCs w:val="22"/>
        </w:rPr>
        <w:t xml:space="preserve">Jeffrey Bruggeman reported that they are in the process of the 2023 protocol rollout.  They are continuing to work on catching any edits.  They will start the process from 2024 at the next meeting as well as looking at the quick sheets.  Dr. Marriott reported that soon will be a great time for suggestions on improvements to this process.  The next Regional Physician Advisory Board meeting will be on April 13, </w:t>
      </w:r>
      <w:r>
        <w:rPr>
          <w:rFonts w:ascii="Arial" w:hAnsi="Arial" w:cs="Arial"/>
          <w:color w:val="000000"/>
          <w:sz w:val="22"/>
          <w:szCs w:val="22"/>
        </w:rPr>
        <w:t>2023,</w:t>
      </w:r>
      <w:r>
        <w:rPr>
          <w:rFonts w:ascii="Arial" w:hAnsi="Arial" w:cs="Arial"/>
          <w:color w:val="000000"/>
          <w:sz w:val="22"/>
          <w:szCs w:val="22"/>
        </w:rPr>
        <w:t xml:space="preserve"> at Wright State.  This year’s roll out is going well based on feedback from the presentation.</w:t>
      </w:r>
    </w:p>
    <w:p w14:paraId="2DE1F6F4" w14:textId="77777777" w:rsidR="000A1C47" w:rsidRDefault="000A1C47" w:rsidP="000A1C47">
      <w:pPr>
        <w:pStyle w:val="NormalWeb"/>
        <w:spacing w:before="240" w:beforeAutospacing="0" w:after="240" w:afterAutospacing="0"/>
      </w:pPr>
      <w:r>
        <w:rPr>
          <w:rFonts w:ascii="Arial" w:hAnsi="Arial" w:cs="Arial"/>
          <w:color w:val="000000"/>
          <w:sz w:val="22"/>
          <w:szCs w:val="22"/>
        </w:rPr>
        <w:t> </w:t>
      </w:r>
    </w:p>
    <w:p w14:paraId="50CBC09D" w14:textId="77777777" w:rsidR="000A1C47" w:rsidRDefault="000A1C47" w:rsidP="000A1C47">
      <w:pPr>
        <w:pStyle w:val="NormalWeb"/>
        <w:spacing w:before="240" w:beforeAutospacing="0" w:after="240" w:afterAutospacing="0"/>
      </w:pPr>
      <w:r>
        <w:rPr>
          <w:rFonts w:ascii="Arial" w:hAnsi="Arial" w:cs="Arial"/>
          <w:color w:val="000000"/>
          <w:sz w:val="22"/>
          <w:szCs w:val="22"/>
        </w:rPr>
        <w:t>Dr. Marriott announced he will move into the Careflight Medical Director Role. The role and interaction with the council will not be interrupted at this time.</w:t>
      </w:r>
    </w:p>
    <w:p w14:paraId="33A915F0" w14:textId="77777777" w:rsidR="000A1C47" w:rsidRDefault="000A1C47" w:rsidP="000A1C47">
      <w:pPr>
        <w:pStyle w:val="NormalWeb"/>
        <w:spacing w:before="240" w:beforeAutospacing="0" w:after="240" w:afterAutospacing="0"/>
      </w:pPr>
      <w:r>
        <w:rPr>
          <w:rFonts w:ascii="Arial" w:hAnsi="Arial" w:cs="Arial"/>
          <w:b/>
          <w:bCs/>
          <w:color w:val="000000"/>
          <w:sz w:val="22"/>
          <w:szCs w:val="22"/>
        </w:rPr>
        <w:t> </w:t>
      </w:r>
    </w:p>
    <w:p w14:paraId="78BB55ED" w14:textId="77777777" w:rsidR="000A1C47" w:rsidRDefault="000A1C47" w:rsidP="000A1C47">
      <w:pPr>
        <w:pStyle w:val="NormalWeb"/>
        <w:spacing w:before="240" w:beforeAutospacing="0" w:after="240" w:afterAutospacing="0"/>
      </w:pPr>
      <w:r>
        <w:rPr>
          <w:rFonts w:ascii="Arial" w:hAnsi="Arial" w:cs="Arial"/>
          <w:b/>
          <w:bCs/>
          <w:color w:val="000000"/>
          <w:sz w:val="22"/>
          <w:szCs w:val="22"/>
        </w:rPr>
        <w:t xml:space="preserve">Infection Control: </w:t>
      </w:r>
      <w:r>
        <w:rPr>
          <w:rFonts w:ascii="Arial" w:hAnsi="Arial" w:cs="Arial"/>
          <w:color w:val="000000"/>
          <w:sz w:val="22"/>
          <w:szCs w:val="22"/>
        </w:rPr>
        <w:t>David Gerstner provided an update on the nationwide update of Candida Auris.  They have seen one outbreak in the area.  It requires contact prevention.  </w:t>
      </w:r>
    </w:p>
    <w:p w14:paraId="45DC58B6" w14:textId="77777777" w:rsidR="000A1C47" w:rsidRDefault="000A1C47" w:rsidP="000A1C47">
      <w:pPr>
        <w:pStyle w:val="NormalWeb"/>
        <w:spacing w:before="240" w:beforeAutospacing="0" w:after="240" w:afterAutospacing="0"/>
      </w:pPr>
      <w:r>
        <w:rPr>
          <w:rFonts w:ascii="Arial" w:hAnsi="Arial" w:cs="Arial"/>
          <w:color w:val="000000"/>
          <w:sz w:val="22"/>
          <w:szCs w:val="22"/>
        </w:rPr>
        <w:t> </w:t>
      </w:r>
    </w:p>
    <w:p w14:paraId="1DEA5193" w14:textId="0E3F9AB5" w:rsidR="000A1C47" w:rsidRDefault="000A1C47" w:rsidP="000A1C47">
      <w:pPr>
        <w:pStyle w:val="NormalWeb"/>
        <w:spacing w:before="240" w:beforeAutospacing="0" w:after="240" w:afterAutospacing="0"/>
      </w:pPr>
      <w:r>
        <w:rPr>
          <w:rFonts w:ascii="Arial" w:hAnsi="Arial" w:cs="Arial"/>
          <w:b/>
          <w:bCs/>
          <w:color w:val="000000"/>
          <w:sz w:val="22"/>
          <w:szCs w:val="22"/>
          <w:u w:val="single"/>
        </w:rPr>
        <w:t>Pre-Hospital Care</w:t>
      </w:r>
    </w:p>
    <w:p w14:paraId="414825EE" w14:textId="77777777" w:rsidR="000A1C47" w:rsidRDefault="000A1C47" w:rsidP="000A1C47">
      <w:pPr>
        <w:pStyle w:val="NormalWeb"/>
        <w:spacing w:before="240" w:beforeAutospacing="0" w:after="240" w:afterAutospacing="0"/>
      </w:pPr>
      <w:r>
        <w:rPr>
          <w:rFonts w:ascii="Arial" w:hAnsi="Arial" w:cs="Arial"/>
          <w:b/>
          <w:bCs/>
          <w:color w:val="000000"/>
          <w:sz w:val="22"/>
          <w:szCs w:val="22"/>
        </w:rPr>
        <w:t>Education Committee:</w:t>
      </w:r>
      <w:r>
        <w:rPr>
          <w:rFonts w:ascii="Arial" w:hAnsi="Arial" w:cs="Arial"/>
          <w:color w:val="000000"/>
          <w:sz w:val="22"/>
          <w:szCs w:val="22"/>
        </w:rPr>
        <w:t xml:space="preserve"> Mike Guadagno reported they have been working with Paperless Health on report modifications.  Most of the time charges have been covered under the maintenance agreement. There will be a $250 invoice coming soon. In looking at the statistics for the protocol testing, a majority are passing the test on the first attempt.  Joe Burdick will </w:t>
      </w:r>
      <w:r>
        <w:rPr>
          <w:rFonts w:ascii="Arial" w:hAnsi="Arial" w:cs="Arial"/>
          <w:color w:val="000000"/>
          <w:sz w:val="22"/>
          <w:szCs w:val="22"/>
        </w:rPr>
        <w:lastRenderedPageBreak/>
        <w:t>continue to evaluate this. The implementation guide has been completed; however it is a living document that will continue to be modified. Discussion was held on the date and timelines for testing.</w:t>
      </w:r>
    </w:p>
    <w:p w14:paraId="07E3F7C7" w14:textId="77777777" w:rsidR="000A1C47" w:rsidRDefault="000A1C47" w:rsidP="000A1C47">
      <w:pPr>
        <w:pStyle w:val="NormalWeb"/>
        <w:spacing w:before="240" w:beforeAutospacing="0" w:after="240" w:afterAutospacing="0"/>
      </w:pPr>
      <w:r>
        <w:rPr>
          <w:rFonts w:ascii="Arial" w:hAnsi="Arial" w:cs="Arial"/>
          <w:b/>
          <w:bCs/>
          <w:color w:val="000000"/>
          <w:sz w:val="22"/>
          <w:szCs w:val="22"/>
        </w:rPr>
        <w:t> </w:t>
      </w:r>
    </w:p>
    <w:p w14:paraId="4FA53860" w14:textId="77777777" w:rsidR="000A1C47" w:rsidRDefault="000A1C47" w:rsidP="000A1C47">
      <w:pPr>
        <w:pStyle w:val="NormalWeb"/>
        <w:spacing w:before="240" w:beforeAutospacing="0" w:after="240" w:afterAutospacing="0"/>
      </w:pPr>
      <w:r>
        <w:rPr>
          <w:rFonts w:ascii="Arial" w:hAnsi="Arial" w:cs="Arial"/>
          <w:b/>
          <w:bCs/>
          <w:color w:val="000000"/>
          <w:sz w:val="22"/>
          <w:szCs w:val="22"/>
        </w:rPr>
        <w:t>Research:</w:t>
      </w:r>
      <w:r>
        <w:rPr>
          <w:rFonts w:ascii="Arial" w:hAnsi="Arial" w:cs="Arial"/>
          <w:color w:val="000000"/>
          <w:sz w:val="22"/>
          <w:szCs w:val="22"/>
        </w:rPr>
        <w:t xml:space="preserve"> Kendra Harris reported that research is continuing to work on conversation regarding substance abuse as well as mental health.  They have been looking at several grant opportunities including: EPA grant that closes on April 10; CDC Drug free activity grant; CareSource grant that is open year round; Ohio Division of EMS grants; Rural EMS grant.. Kendra Harris stated that if you are interested, she will pass on the information.</w:t>
      </w:r>
    </w:p>
    <w:p w14:paraId="1070A5BA" w14:textId="77777777" w:rsidR="000A1C47" w:rsidRDefault="000A1C47" w:rsidP="000A1C47">
      <w:pPr>
        <w:pStyle w:val="NormalWeb"/>
        <w:spacing w:before="240" w:beforeAutospacing="0" w:after="240" w:afterAutospacing="0"/>
      </w:pPr>
      <w:r>
        <w:rPr>
          <w:rFonts w:ascii="Arial" w:hAnsi="Arial" w:cs="Arial"/>
          <w:b/>
          <w:bCs/>
          <w:color w:val="000000"/>
          <w:sz w:val="22"/>
          <w:szCs w:val="22"/>
        </w:rPr>
        <w:t> </w:t>
      </w:r>
    </w:p>
    <w:p w14:paraId="4C9284CB" w14:textId="77777777" w:rsidR="000A1C47" w:rsidRDefault="000A1C47" w:rsidP="000A1C47">
      <w:pPr>
        <w:pStyle w:val="NormalWeb"/>
        <w:spacing w:before="240" w:beforeAutospacing="0" w:after="240" w:afterAutospacing="0"/>
      </w:pPr>
      <w:r>
        <w:rPr>
          <w:rFonts w:ascii="Arial" w:hAnsi="Arial" w:cs="Arial"/>
          <w:b/>
          <w:bCs/>
          <w:color w:val="000000"/>
          <w:sz w:val="22"/>
          <w:szCs w:val="22"/>
        </w:rPr>
        <w:t xml:space="preserve">Pediatric: </w:t>
      </w:r>
      <w:r>
        <w:rPr>
          <w:rFonts w:ascii="Arial" w:hAnsi="Arial" w:cs="Arial"/>
          <w:color w:val="000000"/>
          <w:sz w:val="22"/>
          <w:szCs w:val="22"/>
        </w:rPr>
        <w:t>Sarah Pearson reported the EMSC Symposium will be held virtually on 4/14/2023.  The annual EMS Survey from the EMS for Children (EMSC) Data Center (EDC) will help with an important nationwide quality improvement effort regarding the care of pediatric patients.  The survey should only take 5-10 minutes to complete. Mary Porter sent a reminder.</w:t>
      </w:r>
    </w:p>
    <w:p w14:paraId="2BFD50BD" w14:textId="77777777" w:rsidR="000A1C47" w:rsidRDefault="000A1C47" w:rsidP="000A1C47">
      <w:pPr>
        <w:pStyle w:val="NormalWeb"/>
        <w:spacing w:before="240" w:beforeAutospacing="0" w:after="240" w:afterAutospacing="0"/>
      </w:pPr>
      <w:r>
        <w:rPr>
          <w:rFonts w:ascii="Arial" w:hAnsi="Arial" w:cs="Arial"/>
          <w:color w:val="000000"/>
          <w:sz w:val="22"/>
          <w:szCs w:val="22"/>
        </w:rPr>
        <w:t> </w:t>
      </w:r>
    </w:p>
    <w:p w14:paraId="300F3934" w14:textId="77777777" w:rsidR="000A1C47" w:rsidRDefault="000A1C47" w:rsidP="000A1C47">
      <w:pPr>
        <w:pStyle w:val="NormalWeb"/>
        <w:spacing w:before="240" w:beforeAutospacing="0" w:after="240" w:afterAutospacing="0"/>
      </w:pPr>
      <w:r>
        <w:rPr>
          <w:rFonts w:ascii="Arial" w:hAnsi="Arial" w:cs="Arial"/>
          <w:b/>
          <w:bCs/>
          <w:color w:val="000000"/>
          <w:sz w:val="22"/>
          <w:szCs w:val="22"/>
        </w:rPr>
        <w:t>C.</w:t>
      </w:r>
      <w:r>
        <w:rPr>
          <w:color w:val="000000"/>
          <w:sz w:val="14"/>
          <w:szCs w:val="14"/>
        </w:rPr>
        <w:t xml:space="preserve">    </w:t>
      </w:r>
      <w:r>
        <w:rPr>
          <w:rFonts w:ascii="Arial" w:hAnsi="Arial" w:cs="Arial"/>
          <w:b/>
          <w:bCs/>
          <w:color w:val="000000"/>
          <w:sz w:val="22"/>
          <w:szCs w:val="22"/>
          <w:u w:val="single"/>
        </w:rPr>
        <w:t>Ad Hoc Committees</w:t>
      </w:r>
    </w:p>
    <w:p w14:paraId="531251DD" w14:textId="77777777" w:rsidR="000A1C47" w:rsidRDefault="000A1C47" w:rsidP="000A1C47">
      <w:pPr>
        <w:pStyle w:val="NormalWeb"/>
        <w:spacing w:before="240" w:beforeAutospacing="0" w:after="240" w:afterAutospacing="0"/>
      </w:pPr>
      <w:r>
        <w:rPr>
          <w:rFonts w:ascii="Arial" w:hAnsi="Arial" w:cs="Arial"/>
          <w:b/>
          <w:bCs/>
          <w:color w:val="000000"/>
          <w:sz w:val="22"/>
          <w:szCs w:val="22"/>
        </w:rPr>
        <w:t> </w:t>
      </w:r>
    </w:p>
    <w:p w14:paraId="00DB5A30" w14:textId="77777777" w:rsidR="000A1C47" w:rsidRDefault="000A1C47" w:rsidP="000A1C47">
      <w:pPr>
        <w:pStyle w:val="NormalWeb"/>
        <w:spacing w:before="240" w:beforeAutospacing="0" w:after="240" w:afterAutospacing="0"/>
      </w:pPr>
      <w:r>
        <w:rPr>
          <w:rFonts w:ascii="Arial" w:hAnsi="Arial" w:cs="Arial"/>
          <w:b/>
          <w:bCs/>
          <w:color w:val="000000"/>
          <w:sz w:val="22"/>
          <w:szCs w:val="22"/>
        </w:rPr>
        <w:t>EMS RUN Sheets Electronic Health Record Integration:</w:t>
      </w:r>
      <w:r>
        <w:rPr>
          <w:rFonts w:ascii="Arial" w:hAnsi="Arial" w:cs="Arial"/>
          <w:color w:val="000000"/>
          <w:sz w:val="22"/>
          <w:szCs w:val="22"/>
        </w:rPr>
        <w:t xml:space="preserve"> No Report</w:t>
      </w:r>
    </w:p>
    <w:p w14:paraId="2A772EF7" w14:textId="64AC64E6" w:rsidR="000A1C47" w:rsidRDefault="000A1C47" w:rsidP="000A1C47">
      <w:pPr>
        <w:pStyle w:val="NormalWeb"/>
        <w:spacing w:before="240" w:beforeAutospacing="0" w:after="240" w:afterAutospacing="0"/>
      </w:pPr>
      <w:r>
        <w:rPr>
          <w:rFonts w:ascii="Arial" w:hAnsi="Arial" w:cs="Arial"/>
          <w:b/>
          <w:bCs/>
          <w:color w:val="000000"/>
          <w:sz w:val="22"/>
          <w:szCs w:val="22"/>
        </w:rPr>
        <w:t>Response to Violence against EMS:</w:t>
      </w:r>
      <w:r>
        <w:rPr>
          <w:rFonts w:ascii="Arial" w:hAnsi="Arial" w:cs="Arial"/>
          <w:color w:val="000000"/>
          <w:sz w:val="22"/>
          <w:szCs w:val="22"/>
        </w:rPr>
        <w:t xml:space="preserve"> No Report.</w:t>
      </w:r>
    </w:p>
    <w:p w14:paraId="3951833C" w14:textId="77777777" w:rsidR="000A1C47" w:rsidRDefault="000A1C47" w:rsidP="000A1C47">
      <w:pPr>
        <w:pStyle w:val="NormalWeb"/>
        <w:spacing w:before="240" w:beforeAutospacing="0" w:after="240" w:afterAutospacing="0"/>
      </w:pPr>
      <w:r>
        <w:rPr>
          <w:rFonts w:ascii="Arial" w:hAnsi="Arial" w:cs="Arial"/>
          <w:b/>
          <w:bCs/>
          <w:color w:val="000000"/>
          <w:sz w:val="22"/>
          <w:szCs w:val="22"/>
          <w:u w:val="single"/>
        </w:rPr>
        <w:t>Organizational Reports:</w:t>
      </w:r>
    </w:p>
    <w:p w14:paraId="072475E8" w14:textId="77777777" w:rsidR="000A1C47" w:rsidRDefault="000A1C47" w:rsidP="000A1C47">
      <w:pPr>
        <w:pStyle w:val="NormalWeb"/>
        <w:spacing w:before="240" w:beforeAutospacing="0" w:after="240" w:afterAutospacing="0"/>
      </w:pPr>
      <w:r>
        <w:rPr>
          <w:rFonts w:ascii="Arial" w:hAnsi="Arial" w:cs="Arial"/>
          <w:b/>
          <w:bCs/>
          <w:color w:val="000000"/>
          <w:sz w:val="22"/>
          <w:szCs w:val="22"/>
        </w:rPr>
        <w:t xml:space="preserve">MC Fire Chiefs Association: </w:t>
      </w:r>
      <w:r>
        <w:rPr>
          <w:rFonts w:ascii="Arial" w:hAnsi="Arial" w:cs="Arial"/>
          <w:color w:val="000000"/>
          <w:sz w:val="22"/>
          <w:szCs w:val="22"/>
        </w:rPr>
        <w:t>They have moved to quarterly meetings.</w:t>
      </w:r>
    </w:p>
    <w:p w14:paraId="1CCC0858" w14:textId="77777777" w:rsidR="000A1C47" w:rsidRDefault="000A1C47" w:rsidP="000A1C47">
      <w:pPr>
        <w:pStyle w:val="NormalWeb"/>
        <w:spacing w:before="240" w:beforeAutospacing="0" w:after="240" w:afterAutospacing="0"/>
      </w:pPr>
      <w:r>
        <w:rPr>
          <w:rFonts w:ascii="Arial" w:hAnsi="Arial" w:cs="Arial"/>
          <w:b/>
          <w:bCs/>
          <w:color w:val="000000"/>
          <w:sz w:val="22"/>
          <w:szCs w:val="22"/>
        </w:rPr>
        <w:t xml:space="preserve">Miami Valley Fire/EMS Alliance: </w:t>
      </w:r>
      <w:r>
        <w:rPr>
          <w:rFonts w:ascii="Arial" w:hAnsi="Arial" w:cs="Arial"/>
          <w:color w:val="000000"/>
          <w:sz w:val="22"/>
          <w:szCs w:val="22"/>
        </w:rPr>
        <w:t>No Report</w:t>
      </w:r>
    </w:p>
    <w:p w14:paraId="5A68E13F" w14:textId="77777777" w:rsidR="000A1C47" w:rsidRDefault="000A1C47" w:rsidP="000A1C47">
      <w:pPr>
        <w:pStyle w:val="NormalWeb"/>
        <w:spacing w:before="240" w:beforeAutospacing="0" w:after="240" w:afterAutospacing="0"/>
      </w:pPr>
      <w:r>
        <w:rPr>
          <w:rFonts w:ascii="Arial" w:hAnsi="Arial" w:cs="Arial"/>
          <w:b/>
          <w:bCs/>
          <w:color w:val="000000"/>
          <w:sz w:val="22"/>
          <w:szCs w:val="22"/>
        </w:rPr>
        <w:t xml:space="preserve">State Board of Emergency Medical, Fire, and Transportation Services (EMFTS): </w:t>
      </w:r>
      <w:r>
        <w:rPr>
          <w:rFonts w:ascii="Arial" w:hAnsi="Arial" w:cs="Arial"/>
          <w:color w:val="000000"/>
          <w:sz w:val="22"/>
          <w:szCs w:val="22"/>
        </w:rPr>
        <w:t>No Report</w:t>
      </w:r>
    </w:p>
    <w:p w14:paraId="04962075" w14:textId="77777777" w:rsidR="000A1C47" w:rsidRDefault="000A1C47" w:rsidP="000A1C47">
      <w:pPr>
        <w:pStyle w:val="NormalWeb"/>
        <w:spacing w:before="240" w:beforeAutospacing="0" w:after="240" w:afterAutospacing="0"/>
      </w:pPr>
      <w:r>
        <w:rPr>
          <w:rFonts w:ascii="Arial" w:hAnsi="Arial" w:cs="Arial"/>
          <w:b/>
          <w:bCs/>
          <w:color w:val="000000"/>
          <w:sz w:val="22"/>
          <w:szCs w:val="22"/>
        </w:rPr>
        <w:t xml:space="preserve">RPAB, Region 3: </w:t>
      </w:r>
      <w:r>
        <w:rPr>
          <w:rFonts w:ascii="Arial" w:hAnsi="Arial" w:cs="Arial"/>
          <w:color w:val="000000"/>
          <w:sz w:val="22"/>
          <w:szCs w:val="22"/>
        </w:rPr>
        <w:t>No Report.</w:t>
      </w:r>
    </w:p>
    <w:p w14:paraId="0E67D191" w14:textId="77777777" w:rsidR="000A1C47" w:rsidRDefault="000A1C47" w:rsidP="000A1C47">
      <w:pPr>
        <w:pStyle w:val="NormalWeb"/>
        <w:spacing w:before="240" w:beforeAutospacing="0" w:after="240" w:afterAutospacing="0"/>
      </w:pPr>
      <w:r>
        <w:rPr>
          <w:rFonts w:ascii="Arial" w:hAnsi="Arial" w:cs="Arial"/>
          <w:b/>
          <w:bCs/>
          <w:color w:val="000000"/>
          <w:sz w:val="22"/>
          <w:szCs w:val="22"/>
        </w:rPr>
        <w:t xml:space="preserve">SORTS: </w:t>
      </w:r>
      <w:r>
        <w:rPr>
          <w:rFonts w:ascii="Arial" w:hAnsi="Arial" w:cs="Arial"/>
          <w:color w:val="000000"/>
          <w:sz w:val="22"/>
          <w:szCs w:val="22"/>
        </w:rPr>
        <w:t>David Gerstner reported that they are working through some processes to get additional data, putting together additional plans, and how they will handle data specifically related to EMS. The group discussed HB 509 and the transition to Juvare. They are working on a standardized handoff for Trauma across the region including the refinement of a intake form.</w:t>
      </w:r>
    </w:p>
    <w:p w14:paraId="3FDF6FD5" w14:textId="77777777" w:rsidR="000A1C47" w:rsidRDefault="000A1C47" w:rsidP="000A1C47">
      <w:pPr>
        <w:pStyle w:val="NormalWeb"/>
        <w:spacing w:before="240" w:beforeAutospacing="0" w:after="240" w:afterAutospacing="0"/>
      </w:pPr>
      <w:r>
        <w:rPr>
          <w:rFonts w:ascii="Arial" w:hAnsi="Arial" w:cs="Arial"/>
          <w:b/>
          <w:bCs/>
          <w:color w:val="000000"/>
          <w:sz w:val="22"/>
          <w:szCs w:val="22"/>
        </w:rPr>
        <w:t xml:space="preserve">GDAHA: </w:t>
      </w:r>
      <w:r>
        <w:rPr>
          <w:rFonts w:ascii="Arial" w:hAnsi="Arial" w:cs="Arial"/>
          <w:color w:val="000000"/>
          <w:sz w:val="22"/>
          <w:szCs w:val="22"/>
        </w:rPr>
        <w:t>Mary Porter provided an update on the Juvare system.  Sometime before the end of June, the EMTrac system will be rolled out.  This will be replacing Surgenet’s OHTrac system.  In the interim, both systems may be used. Diversions and special situations still are being collected on Surgenet Once the roll out is complete, this will be all on Juvare.  Additionally, Mary provided information on this year’s grant deliverables including updated plans and required drills.</w:t>
      </w:r>
    </w:p>
    <w:p w14:paraId="79D21525" w14:textId="77777777" w:rsidR="000A1C47" w:rsidRDefault="000A1C47" w:rsidP="000A1C47">
      <w:pPr>
        <w:pStyle w:val="NormalWeb"/>
        <w:spacing w:before="240" w:beforeAutospacing="0" w:after="240" w:afterAutospacing="0"/>
      </w:pPr>
      <w:r>
        <w:rPr>
          <w:rFonts w:ascii="Arial" w:hAnsi="Arial" w:cs="Arial"/>
          <w:b/>
          <w:bCs/>
          <w:color w:val="000000"/>
          <w:sz w:val="22"/>
          <w:szCs w:val="22"/>
        </w:rPr>
        <w:lastRenderedPageBreak/>
        <w:t xml:space="preserve">Metropolitan Medical Response System (MMRS): </w:t>
      </w:r>
      <w:r>
        <w:rPr>
          <w:rFonts w:ascii="Arial" w:hAnsi="Arial" w:cs="Arial"/>
          <w:color w:val="000000"/>
          <w:sz w:val="22"/>
          <w:szCs w:val="22"/>
        </w:rPr>
        <w:t>David Gerstner reported that they continue to work on Dawn of a New Day TTX and full scale exercises.  Additionally, community paramedicine is working on algorithms for transfer from law enforcement and EMS to One Fifteen as well as a few new centers that have opened. Once these are finalized, they will be shared with multiple GMVEMSC committees.  </w:t>
      </w:r>
    </w:p>
    <w:p w14:paraId="0B821352" w14:textId="77777777" w:rsidR="000A1C47" w:rsidRDefault="000A1C47" w:rsidP="000A1C47">
      <w:pPr>
        <w:pStyle w:val="NormalWeb"/>
        <w:spacing w:before="240" w:beforeAutospacing="0" w:after="240" w:afterAutospacing="0"/>
      </w:pPr>
      <w:r>
        <w:rPr>
          <w:rFonts w:ascii="Arial" w:hAnsi="Arial" w:cs="Arial"/>
          <w:b/>
          <w:bCs/>
          <w:color w:val="000000"/>
          <w:sz w:val="22"/>
          <w:szCs w:val="22"/>
          <w:u w:val="single"/>
        </w:rPr>
        <w:t xml:space="preserve">Old Business: </w:t>
      </w:r>
      <w:r>
        <w:rPr>
          <w:rFonts w:ascii="Arial" w:hAnsi="Arial" w:cs="Arial"/>
          <w:color w:val="000000"/>
          <w:sz w:val="22"/>
          <w:szCs w:val="22"/>
        </w:rPr>
        <w:t>No Report.</w:t>
      </w:r>
    </w:p>
    <w:p w14:paraId="182BF367" w14:textId="77777777" w:rsidR="000A1C47" w:rsidRDefault="000A1C47" w:rsidP="000A1C47">
      <w:pPr>
        <w:pStyle w:val="NormalWeb"/>
        <w:spacing w:before="240" w:beforeAutospacing="0" w:after="240" w:afterAutospacing="0"/>
      </w:pPr>
      <w:r>
        <w:rPr>
          <w:rFonts w:ascii="Arial" w:hAnsi="Arial" w:cs="Arial"/>
          <w:b/>
          <w:bCs/>
          <w:color w:val="000000"/>
          <w:sz w:val="22"/>
          <w:szCs w:val="22"/>
          <w:u w:val="single"/>
        </w:rPr>
        <w:t>New Business</w:t>
      </w:r>
      <w:r>
        <w:rPr>
          <w:rFonts w:ascii="Arial" w:hAnsi="Arial" w:cs="Arial"/>
          <w:color w:val="000000"/>
          <w:sz w:val="22"/>
          <w:szCs w:val="22"/>
        </w:rPr>
        <w:t>: Joe Burdick asked the group to make JITSOs available in a place where people can search for them, possibly the website.</w:t>
      </w:r>
    </w:p>
    <w:p w14:paraId="69257C40" w14:textId="77777777" w:rsidR="000A1C47" w:rsidRDefault="000A1C47" w:rsidP="000A1C47">
      <w:pPr>
        <w:pStyle w:val="NormalWeb"/>
        <w:spacing w:before="240" w:beforeAutospacing="0" w:after="240" w:afterAutospacing="0"/>
      </w:pPr>
      <w:r>
        <w:rPr>
          <w:rFonts w:ascii="Arial" w:hAnsi="Arial" w:cs="Arial"/>
          <w:b/>
          <w:bCs/>
          <w:color w:val="000000"/>
          <w:sz w:val="22"/>
          <w:szCs w:val="22"/>
          <w:u w:val="single"/>
        </w:rPr>
        <w:t xml:space="preserve">Educational/Organization Announcements: </w:t>
      </w:r>
      <w:r>
        <w:rPr>
          <w:rFonts w:ascii="Arial" w:hAnsi="Arial" w:cs="Arial"/>
          <w:color w:val="000000"/>
          <w:sz w:val="22"/>
          <w:szCs w:val="22"/>
        </w:rPr>
        <w:t>No Report.</w:t>
      </w:r>
    </w:p>
    <w:p w14:paraId="5E1C882D" w14:textId="77777777" w:rsidR="000A1C47" w:rsidRDefault="000A1C47" w:rsidP="000A1C47">
      <w:pPr>
        <w:pStyle w:val="NormalWeb"/>
        <w:spacing w:before="240" w:beforeAutospacing="0" w:after="240" w:afterAutospacing="0"/>
      </w:pPr>
      <w:r>
        <w:rPr>
          <w:rFonts w:ascii="Arial" w:hAnsi="Arial" w:cs="Arial"/>
          <w:b/>
          <w:bCs/>
          <w:color w:val="000000"/>
          <w:sz w:val="22"/>
          <w:szCs w:val="22"/>
          <w:u w:val="single"/>
        </w:rPr>
        <w:t xml:space="preserve">Adjournment: </w:t>
      </w:r>
      <w:r>
        <w:rPr>
          <w:rFonts w:ascii="Arial" w:hAnsi="Arial" w:cs="Arial"/>
          <w:color w:val="000000"/>
          <w:sz w:val="22"/>
          <w:szCs w:val="22"/>
        </w:rPr>
        <w:t>The meeting was adjourned at 3:15 pm. The next meeting will be on May 23rd at 2:00 pm.</w:t>
      </w:r>
    </w:p>
    <w:p w14:paraId="4B4C8A9B" w14:textId="07A119E4" w:rsidR="00CA4941" w:rsidRPr="008A7E51" w:rsidRDefault="00CA4941" w:rsidP="00CA4941">
      <w:pPr>
        <w:rPr>
          <w:rFonts w:ascii="Arial" w:hAnsi="Arial" w:cs="Arial"/>
          <w:b/>
          <w:bCs/>
          <w:u w:val="single"/>
        </w:rPr>
      </w:pPr>
    </w:p>
    <w:sectPr w:rsidR="00CA4941" w:rsidRPr="008A7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1B0"/>
    <w:multiLevelType w:val="multilevel"/>
    <w:tmpl w:val="0E7CE81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EA23EA"/>
    <w:multiLevelType w:val="multilevel"/>
    <w:tmpl w:val="25D250D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F70DFF"/>
    <w:multiLevelType w:val="multilevel"/>
    <w:tmpl w:val="3C666E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B559FA"/>
    <w:multiLevelType w:val="hybridMultilevel"/>
    <w:tmpl w:val="DDEADF86"/>
    <w:lvl w:ilvl="0" w:tplc="746A6A92">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CC53F0"/>
    <w:multiLevelType w:val="multilevel"/>
    <w:tmpl w:val="B7D85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C036FE"/>
    <w:multiLevelType w:val="multilevel"/>
    <w:tmpl w:val="D3D88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8A36A20"/>
    <w:multiLevelType w:val="hybridMultilevel"/>
    <w:tmpl w:val="8C2E5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01B16"/>
    <w:multiLevelType w:val="multilevel"/>
    <w:tmpl w:val="B07402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E7359D3"/>
    <w:multiLevelType w:val="multilevel"/>
    <w:tmpl w:val="6ADE5D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9829301">
    <w:abstractNumId w:val="6"/>
  </w:num>
  <w:num w:numId="2" w16cid:durableId="425033180">
    <w:abstractNumId w:val="3"/>
  </w:num>
  <w:num w:numId="3" w16cid:durableId="9915203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8090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25412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840996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78852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672144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604187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41"/>
    <w:rsid w:val="0000752A"/>
    <w:rsid w:val="00011E56"/>
    <w:rsid w:val="00030921"/>
    <w:rsid w:val="000370F1"/>
    <w:rsid w:val="00037E88"/>
    <w:rsid w:val="00047CFA"/>
    <w:rsid w:val="00081B11"/>
    <w:rsid w:val="00087B20"/>
    <w:rsid w:val="000908F2"/>
    <w:rsid w:val="0009520C"/>
    <w:rsid w:val="00096272"/>
    <w:rsid w:val="000A0FD4"/>
    <w:rsid w:val="000A1C47"/>
    <w:rsid w:val="000C23CF"/>
    <w:rsid w:val="000C4CD8"/>
    <w:rsid w:val="000D360C"/>
    <w:rsid w:val="000F0335"/>
    <w:rsid w:val="00121BAE"/>
    <w:rsid w:val="001310B0"/>
    <w:rsid w:val="00144F67"/>
    <w:rsid w:val="001507D8"/>
    <w:rsid w:val="00153053"/>
    <w:rsid w:val="00157DB8"/>
    <w:rsid w:val="00164056"/>
    <w:rsid w:val="00185F86"/>
    <w:rsid w:val="001E218B"/>
    <w:rsid w:val="001E387C"/>
    <w:rsid w:val="001E4C76"/>
    <w:rsid w:val="001E4DD8"/>
    <w:rsid w:val="00202E8C"/>
    <w:rsid w:val="002044F0"/>
    <w:rsid w:val="002206EE"/>
    <w:rsid w:val="0023599E"/>
    <w:rsid w:val="002500C3"/>
    <w:rsid w:val="002716BC"/>
    <w:rsid w:val="002806DA"/>
    <w:rsid w:val="00294964"/>
    <w:rsid w:val="002A14B5"/>
    <w:rsid w:val="002A71F1"/>
    <w:rsid w:val="002C7BAA"/>
    <w:rsid w:val="002D00E4"/>
    <w:rsid w:val="002F492C"/>
    <w:rsid w:val="00300719"/>
    <w:rsid w:val="00303845"/>
    <w:rsid w:val="00340291"/>
    <w:rsid w:val="003405BD"/>
    <w:rsid w:val="0035094E"/>
    <w:rsid w:val="00357D8F"/>
    <w:rsid w:val="003663FE"/>
    <w:rsid w:val="00371889"/>
    <w:rsid w:val="0038547F"/>
    <w:rsid w:val="003B6224"/>
    <w:rsid w:val="003D7934"/>
    <w:rsid w:val="003E04F6"/>
    <w:rsid w:val="003E1EB9"/>
    <w:rsid w:val="003E5D2B"/>
    <w:rsid w:val="003F443A"/>
    <w:rsid w:val="003F65C8"/>
    <w:rsid w:val="00420901"/>
    <w:rsid w:val="00421109"/>
    <w:rsid w:val="00421735"/>
    <w:rsid w:val="0042606D"/>
    <w:rsid w:val="00430674"/>
    <w:rsid w:val="00441997"/>
    <w:rsid w:val="00456289"/>
    <w:rsid w:val="00460B7E"/>
    <w:rsid w:val="00466B46"/>
    <w:rsid w:val="004965AE"/>
    <w:rsid w:val="004C4C9E"/>
    <w:rsid w:val="004E4EC4"/>
    <w:rsid w:val="004F377F"/>
    <w:rsid w:val="00511D91"/>
    <w:rsid w:val="0051328D"/>
    <w:rsid w:val="005203AE"/>
    <w:rsid w:val="00535713"/>
    <w:rsid w:val="0054335C"/>
    <w:rsid w:val="00595673"/>
    <w:rsid w:val="005B4350"/>
    <w:rsid w:val="005B4B3C"/>
    <w:rsid w:val="005B614F"/>
    <w:rsid w:val="00603CA0"/>
    <w:rsid w:val="00606C45"/>
    <w:rsid w:val="00621005"/>
    <w:rsid w:val="00651653"/>
    <w:rsid w:val="00683050"/>
    <w:rsid w:val="0068738D"/>
    <w:rsid w:val="0069147D"/>
    <w:rsid w:val="00696581"/>
    <w:rsid w:val="006B2723"/>
    <w:rsid w:val="006B3684"/>
    <w:rsid w:val="006F28F6"/>
    <w:rsid w:val="007021AE"/>
    <w:rsid w:val="00702786"/>
    <w:rsid w:val="00722201"/>
    <w:rsid w:val="00725A4F"/>
    <w:rsid w:val="00736756"/>
    <w:rsid w:val="00745BFE"/>
    <w:rsid w:val="0075546E"/>
    <w:rsid w:val="00756E24"/>
    <w:rsid w:val="00774159"/>
    <w:rsid w:val="0078443B"/>
    <w:rsid w:val="00790AA9"/>
    <w:rsid w:val="00796F9B"/>
    <w:rsid w:val="007C3B47"/>
    <w:rsid w:val="007C6547"/>
    <w:rsid w:val="007D148B"/>
    <w:rsid w:val="007F3F12"/>
    <w:rsid w:val="00822835"/>
    <w:rsid w:val="0083184F"/>
    <w:rsid w:val="008443E0"/>
    <w:rsid w:val="0086642A"/>
    <w:rsid w:val="00871AE3"/>
    <w:rsid w:val="008770F2"/>
    <w:rsid w:val="008803D7"/>
    <w:rsid w:val="00887516"/>
    <w:rsid w:val="008A0104"/>
    <w:rsid w:val="008A2A76"/>
    <w:rsid w:val="008A4436"/>
    <w:rsid w:val="008A7E51"/>
    <w:rsid w:val="008B0B07"/>
    <w:rsid w:val="008B0F54"/>
    <w:rsid w:val="008D4745"/>
    <w:rsid w:val="008F3022"/>
    <w:rsid w:val="008F3710"/>
    <w:rsid w:val="00935018"/>
    <w:rsid w:val="00942A1B"/>
    <w:rsid w:val="00944A31"/>
    <w:rsid w:val="00950479"/>
    <w:rsid w:val="009614D7"/>
    <w:rsid w:val="0098461E"/>
    <w:rsid w:val="009B3292"/>
    <w:rsid w:val="009B5C99"/>
    <w:rsid w:val="009C15C9"/>
    <w:rsid w:val="009C1672"/>
    <w:rsid w:val="009D6446"/>
    <w:rsid w:val="009D6905"/>
    <w:rsid w:val="009F3ED8"/>
    <w:rsid w:val="00A043C7"/>
    <w:rsid w:val="00A06BA7"/>
    <w:rsid w:val="00A13FDE"/>
    <w:rsid w:val="00A27307"/>
    <w:rsid w:val="00A41368"/>
    <w:rsid w:val="00A44189"/>
    <w:rsid w:val="00A443BF"/>
    <w:rsid w:val="00A66130"/>
    <w:rsid w:val="00A70B1D"/>
    <w:rsid w:val="00A75FCA"/>
    <w:rsid w:val="00A77B0E"/>
    <w:rsid w:val="00A847E5"/>
    <w:rsid w:val="00A85186"/>
    <w:rsid w:val="00A8563A"/>
    <w:rsid w:val="00A94BDC"/>
    <w:rsid w:val="00AA3F29"/>
    <w:rsid w:val="00AA41AC"/>
    <w:rsid w:val="00AA5EA5"/>
    <w:rsid w:val="00AD6513"/>
    <w:rsid w:val="00AE575F"/>
    <w:rsid w:val="00AF3C5C"/>
    <w:rsid w:val="00AF4B2D"/>
    <w:rsid w:val="00B25507"/>
    <w:rsid w:val="00B2560A"/>
    <w:rsid w:val="00B27905"/>
    <w:rsid w:val="00B317F6"/>
    <w:rsid w:val="00B31946"/>
    <w:rsid w:val="00B444FE"/>
    <w:rsid w:val="00B768E4"/>
    <w:rsid w:val="00B8616C"/>
    <w:rsid w:val="00B86ED7"/>
    <w:rsid w:val="00B93349"/>
    <w:rsid w:val="00B9344C"/>
    <w:rsid w:val="00BB1A0D"/>
    <w:rsid w:val="00BC2BEB"/>
    <w:rsid w:val="00BF2935"/>
    <w:rsid w:val="00BF4FC5"/>
    <w:rsid w:val="00C21B30"/>
    <w:rsid w:val="00C57B32"/>
    <w:rsid w:val="00C64833"/>
    <w:rsid w:val="00C766E1"/>
    <w:rsid w:val="00C81282"/>
    <w:rsid w:val="00C8604A"/>
    <w:rsid w:val="00C91BC4"/>
    <w:rsid w:val="00C951F1"/>
    <w:rsid w:val="00CA1012"/>
    <w:rsid w:val="00CA3A2D"/>
    <w:rsid w:val="00CA4941"/>
    <w:rsid w:val="00CB7DD8"/>
    <w:rsid w:val="00CC0FE7"/>
    <w:rsid w:val="00CC656A"/>
    <w:rsid w:val="00CC7393"/>
    <w:rsid w:val="00CD38B8"/>
    <w:rsid w:val="00CE041F"/>
    <w:rsid w:val="00CE4F36"/>
    <w:rsid w:val="00CF4904"/>
    <w:rsid w:val="00CF4F7A"/>
    <w:rsid w:val="00D17E77"/>
    <w:rsid w:val="00D27DB8"/>
    <w:rsid w:val="00D36C80"/>
    <w:rsid w:val="00D40D24"/>
    <w:rsid w:val="00D435C5"/>
    <w:rsid w:val="00D75AF8"/>
    <w:rsid w:val="00D86654"/>
    <w:rsid w:val="00D96B5A"/>
    <w:rsid w:val="00DA26E5"/>
    <w:rsid w:val="00DD4F3A"/>
    <w:rsid w:val="00DE1C32"/>
    <w:rsid w:val="00DE329B"/>
    <w:rsid w:val="00DE6F97"/>
    <w:rsid w:val="00E179AE"/>
    <w:rsid w:val="00E220B6"/>
    <w:rsid w:val="00E32211"/>
    <w:rsid w:val="00E50EB2"/>
    <w:rsid w:val="00E535EC"/>
    <w:rsid w:val="00E72F50"/>
    <w:rsid w:val="00E86F5E"/>
    <w:rsid w:val="00E8773B"/>
    <w:rsid w:val="00E90ECA"/>
    <w:rsid w:val="00EA1E43"/>
    <w:rsid w:val="00EA3A9D"/>
    <w:rsid w:val="00EB1299"/>
    <w:rsid w:val="00EB223B"/>
    <w:rsid w:val="00EF0890"/>
    <w:rsid w:val="00EF189C"/>
    <w:rsid w:val="00EF77F5"/>
    <w:rsid w:val="00F07D77"/>
    <w:rsid w:val="00F10740"/>
    <w:rsid w:val="00F30CB0"/>
    <w:rsid w:val="00F3509E"/>
    <w:rsid w:val="00F61D77"/>
    <w:rsid w:val="00F802C9"/>
    <w:rsid w:val="00F85403"/>
    <w:rsid w:val="00F87BEC"/>
    <w:rsid w:val="00F96062"/>
    <w:rsid w:val="00FA380C"/>
    <w:rsid w:val="00FB0FB5"/>
    <w:rsid w:val="00FB2194"/>
    <w:rsid w:val="00FB6A4A"/>
    <w:rsid w:val="00FC13E4"/>
    <w:rsid w:val="00FC5D12"/>
    <w:rsid w:val="00FD13C6"/>
    <w:rsid w:val="00FD1616"/>
    <w:rsid w:val="00FE1EA2"/>
    <w:rsid w:val="00FE57DA"/>
    <w:rsid w:val="00FF3BCD"/>
    <w:rsid w:val="00FF3DBD"/>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3508"/>
  <w15:chartTrackingRefBased/>
  <w15:docId w15:val="{ADB56731-20EA-4320-9FEB-7AC51392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941"/>
    <w:pPr>
      <w:ind w:left="720"/>
      <w:contextualSpacing/>
    </w:pPr>
  </w:style>
  <w:style w:type="table" w:styleId="TableGrid">
    <w:name w:val="Table Grid"/>
    <w:basedOn w:val="TableNormal"/>
    <w:uiPriority w:val="39"/>
    <w:rsid w:val="00F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1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A1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865574">
      <w:bodyDiv w:val="1"/>
      <w:marLeft w:val="0"/>
      <w:marRight w:val="0"/>
      <w:marTop w:val="0"/>
      <w:marBottom w:val="0"/>
      <w:divBdr>
        <w:top w:val="none" w:sz="0" w:space="0" w:color="auto"/>
        <w:left w:val="none" w:sz="0" w:space="0" w:color="auto"/>
        <w:bottom w:val="none" w:sz="0" w:space="0" w:color="auto"/>
        <w:right w:val="none" w:sz="0" w:space="0" w:color="auto"/>
      </w:divBdr>
    </w:div>
    <w:div w:id="619604653">
      <w:bodyDiv w:val="1"/>
      <w:marLeft w:val="0"/>
      <w:marRight w:val="0"/>
      <w:marTop w:val="0"/>
      <w:marBottom w:val="0"/>
      <w:divBdr>
        <w:top w:val="none" w:sz="0" w:space="0" w:color="auto"/>
        <w:left w:val="none" w:sz="0" w:space="0" w:color="auto"/>
        <w:bottom w:val="none" w:sz="0" w:space="0" w:color="auto"/>
        <w:right w:val="none" w:sz="0" w:space="0" w:color="auto"/>
      </w:divBdr>
    </w:div>
    <w:div w:id="1082871257">
      <w:bodyDiv w:val="1"/>
      <w:marLeft w:val="0"/>
      <w:marRight w:val="0"/>
      <w:marTop w:val="0"/>
      <w:marBottom w:val="0"/>
      <w:divBdr>
        <w:top w:val="none" w:sz="0" w:space="0" w:color="auto"/>
        <w:left w:val="none" w:sz="0" w:space="0" w:color="auto"/>
        <w:bottom w:val="none" w:sz="0" w:space="0" w:color="auto"/>
        <w:right w:val="none" w:sz="0" w:space="0" w:color="auto"/>
      </w:divBdr>
    </w:div>
    <w:div w:id="1394157774">
      <w:bodyDiv w:val="1"/>
      <w:marLeft w:val="0"/>
      <w:marRight w:val="0"/>
      <w:marTop w:val="0"/>
      <w:marBottom w:val="0"/>
      <w:divBdr>
        <w:top w:val="none" w:sz="0" w:space="0" w:color="auto"/>
        <w:left w:val="none" w:sz="0" w:space="0" w:color="auto"/>
        <w:bottom w:val="none" w:sz="0" w:space="0" w:color="auto"/>
        <w:right w:val="none" w:sz="0" w:space="0" w:color="auto"/>
      </w:divBdr>
    </w:div>
    <w:div w:id="1737825286">
      <w:bodyDiv w:val="1"/>
      <w:marLeft w:val="0"/>
      <w:marRight w:val="0"/>
      <w:marTop w:val="0"/>
      <w:marBottom w:val="0"/>
      <w:divBdr>
        <w:top w:val="none" w:sz="0" w:space="0" w:color="auto"/>
        <w:left w:val="none" w:sz="0" w:space="0" w:color="auto"/>
        <w:bottom w:val="none" w:sz="0" w:space="0" w:color="auto"/>
        <w:right w:val="none" w:sz="0" w:space="0" w:color="auto"/>
      </w:divBdr>
    </w:div>
    <w:div w:id="1770193494">
      <w:bodyDiv w:val="1"/>
      <w:marLeft w:val="0"/>
      <w:marRight w:val="0"/>
      <w:marTop w:val="0"/>
      <w:marBottom w:val="0"/>
      <w:divBdr>
        <w:top w:val="none" w:sz="0" w:space="0" w:color="auto"/>
        <w:left w:val="none" w:sz="0" w:space="0" w:color="auto"/>
        <w:bottom w:val="none" w:sz="0" w:space="0" w:color="auto"/>
        <w:right w:val="none" w:sz="0" w:space="0" w:color="auto"/>
      </w:divBdr>
    </w:div>
    <w:div w:id="1917007783">
      <w:bodyDiv w:val="1"/>
      <w:marLeft w:val="0"/>
      <w:marRight w:val="0"/>
      <w:marTop w:val="0"/>
      <w:marBottom w:val="0"/>
      <w:divBdr>
        <w:top w:val="none" w:sz="0" w:space="0" w:color="auto"/>
        <w:left w:val="none" w:sz="0" w:space="0" w:color="auto"/>
        <w:bottom w:val="none" w:sz="0" w:space="0" w:color="auto"/>
        <w:right w:val="none" w:sz="0" w:space="0" w:color="auto"/>
      </w:divBdr>
    </w:div>
    <w:div w:id="1920362676">
      <w:bodyDiv w:val="1"/>
      <w:marLeft w:val="0"/>
      <w:marRight w:val="0"/>
      <w:marTop w:val="0"/>
      <w:marBottom w:val="0"/>
      <w:divBdr>
        <w:top w:val="none" w:sz="0" w:space="0" w:color="auto"/>
        <w:left w:val="none" w:sz="0" w:space="0" w:color="auto"/>
        <w:bottom w:val="none" w:sz="0" w:space="0" w:color="auto"/>
        <w:right w:val="none" w:sz="0" w:space="0" w:color="auto"/>
      </w:divBdr>
      <w:divsChild>
        <w:div w:id="1891728547">
          <w:marLeft w:val="0"/>
          <w:marRight w:val="0"/>
          <w:marTop w:val="0"/>
          <w:marBottom w:val="0"/>
          <w:divBdr>
            <w:top w:val="none" w:sz="0" w:space="0" w:color="auto"/>
            <w:left w:val="none" w:sz="0" w:space="0" w:color="auto"/>
            <w:bottom w:val="none" w:sz="0" w:space="0" w:color="auto"/>
            <w:right w:val="none" w:sz="0" w:space="0" w:color="auto"/>
          </w:divBdr>
          <w:divsChild>
            <w:div w:id="8389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1081883A6C84889E90308EDDB805C" ma:contentTypeVersion="18" ma:contentTypeDescription="Create a new document." ma:contentTypeScope="" ma:versionID="1b858f1db544fa7379c0f5ad60348290">
  <xsd:schema xmlns:xsd="http://www.w3.org/2001/XMLSchema" xmlns:xs="http://www.w3.org/2001/XMLSchema" xmlns:p="http://schemas.microsoft.com/office/2006/metadata/properties" xmlns:ns2="42bea05e-eac0-4c72-bb2b-75f8f37bcc4a" xmlns:ns3="a780ebad-0634-47a3-8eae-51aa189320d3" targetNamespace="http://schemas.microsoft.com/office/2006/metadata/properties" ma:root="true" ma:fieldsID="51d7e76765687229e1e1f9f264610104" ns2:_="" ns3:_="">
    <xsd:import namespace="42bea05e-eac0-4c72-bb2b-75f8f37bcc4a"/>
    <xsd:import namespace="a780ebad-0634-47a3-8eae-51aa189320d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ea05e-eac0-4c72-bb2b-75f8f37bcc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56c3cac-cb7c-4dd2-980d-07b2c0aa059e}" ma:internalName="TaxCatchAll" ma:showField="CatchAllData" ma:web="42bea05e-eac0-4c72-bb2b-75f8f37bcc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80ebad-0634-47a3-8eae-51aa189320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350c2f-47f9-488a-a758-be06c0b85321"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2bea05e-eac0-4c72-bb2b-75f8f37bcc4a">3C7TJU5DNN73-868914901-130785</_dlc_DocId>
    <TaxCatchAll xmlns="42bea05e-eac0-4c72-bb2b-75f8f37bcc4a" xsi:nil="true"/>
    <lcf76f155ced4ddcb4097134ff3c332f xmlns="a780ebad-0634-47a3-8eae-51aa189320d3">
      <Terms xmlns="http://schemas.microsoft.com/office/infopath/2007/PartnerControls"/>
    </lcf76f155ced4ddcb4097134ff3c332f>
    <_dlc_DocIdUrl xmlns="42bea05e-eac0-4c72-bb2b-75f8f37bcc4a">
      <Url>https://ascendinnovations.sharepoint.com/sites/GDAHAShareFolder/_layouts/15/DocIdRedir.aspx?ID=3C7TJU5DNN73-868914901-130785</Url>
      <Description>3C7TJU5DNN73-868914901-130785</Description>
    </_dlc_DocIdUrl>
  </documentManagement>
</p:properties>
</file>

<file path=customXml/itemProps1.xml><?xml version="1.0" encoding="utf-8"?>
<ds:datastoreItem xmlns:ds="http://schemas.openxmlformats.org/officeDocument/2006/customXml" ds:itemID="{CAB88BBE-CCB5-4FBE-B13F-0AC8B1EB6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ea05e-eac0-4c72-bb2b-75f8f37bcc4a"/>
    <ds:schemaRef ds:uri="a780ebad-0634-47a3-8eae-51aa18932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688FD-52CB-4180-A28F-00FD0B0ADBA4}">
  <ds:schemaRefs>
    <ds:schemaRef ds:uri="http://schemas.microsoft.com/sharepoint/events"/>
  </ds:schemaRefs>
</ds:datastoreItem>
</file>

<file path=customXml/itemProps3.xml><?xml version="1.0" encoding="utf-8"?>
<ds:datastoreItem xmlns:ds="http://schemas.openxmlformats.org/officeDocument/2006/customXml" ds:itemID="{805CD303-2E1E-467B-B02F-2170C25FAC16}">
  <ds:schemaRefs>
    <ds:schemaRef ds:uri="http://schemas.microsoft.com/sharepoint/v3/contenttype/forms"/>
  </ds:schemaRefs>
</ds:datastoreItem>
</file>

<file path=customXml/itemProps4.xml><?xml version="1.0" encoding="utf-8"?>
<ds:datastoreItem xmlns:ds="http://schemas.openxmlformats.org/officeDocument/2006/customXml" ds:itemID="{79CCE73C-0B9B-4C9F-9B35-CBE012BF1D87}">
  <ds:schemaRefs>
    <ds:schemaRef ds:uri="http://schemas.microsoft.com/office/2006/metadata/properties"/>
    <ds:schemaRef ds:uri="http://schemas.microsoft.com/office/infopath/2007/PartnerControls"/>
    <ds:schemaRef ds:uri="42bea05e-eac0-4c72-bb2b-75f8f37bcc4a"/>
    <ds:schemaRef ds:uri="a780ebad-0634-47a3-8eae-51aa189320d3"/>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Loughery</dc:creator>
  <cp:keywords/>
  <dc:description/>
  <cp:lastModifiedBy>Lisa Rindler</cp:lastModifiedBy>
  <cp:revision>114</cp:revision>
  <dcterms:created xsi:type="dcterms:W3CDTF">2023-04-10T14:50:00Z</dcterms:created>
  <dcterms:modified xsi:type="dcterms:W3CDTF">2023-05-10T15:13:00Z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0x010100E111081883A6C84889E90308EDDB805C</vt:lpwstr>
  </property>
  <property fmtid="{D5CDD505-2E9C-101B-9397-08002B2CF9AE}" pid="3" name="_dlc_DocIdItemGuid">
    <vt:lpwstr>12fcb81f-06e2-48be-a393-742aa4d86bf9</vt:lpwstr>
  </property>
  <property fmtid="{D5CDD505-2E9C-101B-9397-08002B2CF9AE}" pid="4" name="MediaServiceImageTags">
    <vt:lpwstr/>
  </property>
</Properties>
</file>