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29A5" w14:textId="7E63A141" w:rsidR="00F51A7E" w:rsidRDefault="00F51A7E" w:rsidP="00F51A7E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June 8</w:t>
      </w:r>
      <w:r>
        <w:rPr>
          <w:rFonts w:ascii="TimesNewRomanPS-BoldMT" w:hAnsi="TimesNewRomanPS-BoldMT" w:cs="TimesNewRomanPS-BoldMT"/>
          <w:b/>
          <w:bCs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</w:rPr>
        <w:t>, 2023</w:t>
      </w:r>
    </w:p>
    <w:p w14:paraId="7EDD8211" w14:textId="77777777" w:rsidR="00F51A7E" w:rsidRDefault="00F51A7E" w:rsidP="00F51A7E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12D3D25F" w14:textId="56AEDB74" w:rsidR="00F51A7E" w:rsidRPr="00DC31D2" w:rsidRDefault="00F51A7E" w:rsidP="00F51A7E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</w:rPr>
      </w:pPr>
      <w:r>
        <w:rPr>
          <w:rFonts w:ascii="TimesNewRomanPS-BoldMT" w:hAnsi="TimesNewRomanPS-BoldMT" w:cs="TimesNewRomanPS-BoldMT"/>
          <w:b/>
          <w:bCs/>
        </w:rPr>
        <w:t>Standing Orders Committee Report- BC Russell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DC31D2">
        <w:rPr>
          <w:rFonts w:ascii="TimesNewRomanPS-BoldMT" w:hAnsi="TimesNewRomanPS-BoldMT" w:cs="TimesNewRomanPS-BoldMT"/>
          <w:b/>
        </w:rPr>
        <w:t>and</w:t>
      </w:r>
      <w:r w:rsidR="002B149A">
        <w:rPr>
          <w:rFonts w:ascii="TimesNewRomanPS-BoldMT" w:hAnsi="TimesNewRomanPS-BoldMT" w:cs="TimesNewRomanPS-BoldMT"/>
          <w:b/>
        </w:rPr>
        <w:t>/or</w:t>
      </w:r>
      <w:r w:rsidRPr="00DC31D2">
        <w:rPr>
          <w:rFonts w:ascii="TimesNewRomanPS-BoldMT" w:hAnsi="TimesNewRomanPS-BoldMT" w:cs="TimesNewRomanPS-BoldMT"/>
          <w:b/>
        </w:rPr>
        <w:t xml:space="preserve"> Capt. Bruggeman</w:t>
      </w:r>
    </w:p>
    <w:p w14:paraId="633A344B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LUCAS in Trauma and Pregnancy </w:t>
      </w:r>
    </w:p>
    <w:p w14:paraId="46622088" w14:textId="2AF64744" w:rsidR="002B149A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0871">
        <w:rPr>
          <w:rFonts w:ascii="Times New Roman" w:hAnsi="Times New Roman" w:cs="Times New Roman"/>
        </w:rPr>
        <w:t>Bottle Cap method for Dialysis Access Bleeding</w:t>
      </w:r>
    </w:p>
    <w:p w14:paraId="33376DD4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7401">
        <w:rPr>
          <w:rFonts w:ascii="Times New Roman" w:hAnsi="Times New Roman" w:cs="Times New Roman"/>
        </w:rPr>
        <w:t>DSED</w:t>
      </w:r>
    </w:p>
    <w:p w14:paraId="62A5BF9C" w14:textId="187346BD" w:rsidR="002B149A" w:rsidRDefault="002B149A" w:rsidP="002B149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Pink IO Needle</w:t>
      </w:r>
    </w:p>
    <w:p w14:paraId="707D3621" w14:textId="77777777" w:rsidR="00F51A7E" w:rsidRPr="00830776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0776">
        <w:rPr>
          <w:rFonts w:ascii="Times New Roman" w:hAnsi="Times New Roman" w:cs="Times New Roman"/>
          <w:bCs/>
        </w:rPr>
        <w:t>Additional Items per</w:t>
      </w:r>
      <w:r>
        <w:rPr>
          <w:rFonts w:ascii="Times New Roman" w:hAnsi="Times New Roman" w:cs="Times New Roman"/>
          <w:bCs/>
        </w:rPr>
        <w:t xml:space="preserve"> SO Chair </w:t>
      </w:r>
    </w:p>
    <w:p w14:paraId="0E928135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Cs/>
        </w:rPr>
        <w:tab/>
      </w:r>
      <w:r>
        <w:rPr>
          <w:rFonts w:ascii="Times New Roman" w:hAnsi="Times New Roman" w:cs="Times New Roman"/>
        </w:rPr>
        <w:tab/>
        <w:t xml:space="preserve">, </w:t>
      </w:r>
    </w:p>
    <w:p w14:paraId="2573936A" w14:textId="77777777" w:rsidR="00F51A7E" w:rsidRPr="007750CE" w:rsidRDefault="00F51A7E" w:rsidP="00F51A7E">
      <w:pPr>
        <w:rPr>
          <w:rFonts w:cstheme="minorHAnsi"/>
          <w:sz w:val="22"/>
          <w:szCs w:val="22"/>
        </w:rPr>
      </w:pPr>
      <w:r w:rsidRPr="007750CE">
        <w:rPr>
          <w:rFonts w:cstheme="minorHAnsi"/>
          <w:b/>
          <w:bCs/>
          <w:sz w:val="22"/>
          <w:szCs w:val="22"/>
        </w:rPr>
        <w:t>Old Business</w:t>
      </w:r>
      <w:r w:rsidRPr="007750CE">
        <w:rPr>
          <w:rFonts w:cstheme="minorHAnsi"/>
          <w:sz w:val="22"/>
          <w:szCs w:val="22"/>
        </w:rPr>
        <w:t xml:space="preserve"> </w:t>
      </w:r>
    </w:p>
    <w:p w14:paraId="5DEB1615" w14:textId="111BFDA9" w:rsidR="00F51A7E" w:rsidRPr="007750CE" w:rsidRDefault="00F51A7E" w:rsidP="00F51A7E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rFonts w:cstheme="minorHAnsi"/>
          <w:bCs/>
          <w:sz w:val="22"/>
          <w:szCs w:val="22"/>
        </w:rPr>
      </w:pPr>
      <w:r w:rsidRPr="007750CE">
        <w:rPr>
          <w:rFonts w:cstheme="minorHAnsi"/>
          <w:sz w:val="22"/>
          <w:szCs w:val="22"/>
        </w:rPr>
        <w:t>Trauma Systems and SORTS; LUCAS</w:t>
      </w:r>
      <w:r w:rsidR="006375FE" w:rsidRPr="007750CE">
        <w:rPr>
          <w:rFonts w:cstheme="minorHAnsi"/>
          <w:sz w:val="22"/>
          <w:szCs w:val="22"/>
        </w:rPr>
        <w:t>,</w:t>
      </w:r>
      <w:r w:rsidRPr="007750CE">
        <w:rPr>
          <w:rFonts w:cstheme="minorHAnsi"/>
          <w:sz w:val="22"/>
          <w:szCs w:val="22"/>
        </w:rPr>
        <w:t xml:space="preserve"> Destination</w:t>
      </w:r>
      <w:r w:rsidR="006375FE" w:rsidRPr="007750CE">
        <w:rPr>
          <w:rFonts w:cstheme="minorHAnsi"/>
          <w:sz w:val="22"/>
          <w:szCs w:val="22"/>
        </w:rPr>
        <w:t>, Handoff</w:t>
      </w:r>
      <w:r w:rsidR="0085031C">
        <w:rPr>
          <w:rFonts w:cstheme="minorHAnsi"/>
          <w:sz w:val="22"/>
          <w:szCs w:val="22"/>
        </w:rPr>
        <w:t>, N</w:t>
      </w:r>
      <w:r w:rsidR="000517F8">
        <w:rPr>
          <w:rFonts w:cstheme="minorHAnsi"/>
          <w:sz w:val="22"/>
          <w:szCs w:val="22"/>
        </w:rPr>
        <w:t>CD site</w:t>
      </w:r>
      <w:r w:rsidR="00A54309">
        <w:rPr>
          <w:rFonts w:cstheme="minorHAnsi"/>
          <w:sz w:val="22"/>
          <w:szCs w:val="22"/>
        </w:rPr>
        <w:t>, GCS</w:t>
      </w:r>
    </w:p>
    <w:p w14:paraId="1EBB15E6" w14:textId="1DA90D6B" w:rsidR="00F51A7E" w:rsidRPr="007750CE" w:rsidRDefault="00F51A7E" w:rsidP="00F27BF8">
      <w:pPr>
        <w:ind w:left="720"/>
        <w:rPr>
          <w:rFonts w:eastAsiaTheme="minorHAnsi" w:cstheme="minorHAnsi"/>
          <w:sz w:val="22"/>
          <w:szCs w:val="22"/>
        </w:rPr>
      </w:pPr>
      <w:r w:rsidRPr="007750CE">
        <w:rPr>
          <w:rFonts w:cstheme="minorHAnsi"/>
          <w:sz w:val="22"/>
          <w:szCs w:val="22"/>
        </w:rPr>
        <w:t xml:space="preserve">DBEP &amp; Medication Shortages; </w:t>
      </w:r>
      <w:r w:rsidRPr="007750CE">
        <w:rPr>
          <w:rFonts w:cstheme="minorHAnsi"/>
          <w:b/>
          <w:bCs/>
          <w:sz w:val="22"/>
          <w:szCs w:val="22"/>
        </w:rPr>
        <w:t>Dr. Augustine;</w:t>
      </w:r>
      <w:r w:rsidRPr="007750CE">
        <w:rPr>
          <w:rFonts w:cstheme="minorHAnsi"/>
          <w:sz w:val="22"/>
          <w:szCs w:val="22"/>
        </w:rPr>
        <w:t xml:space="preserve"> </w:t>
      </w:r>
      <w:r w:rsidRPr="007750CE">
        <w:rPr>
          <w:rFonts w:cstheme="minorHAnsi"/>
          <w:b/>
          <w:bCs/>
          <w:sz w:val="22"/>
          <w:szCs w:val="22"/>
        </w:rPr>
        <w:t>Mr. Deere</w:t>
      </w:r>
      <w:r w:rsidR="00F27BF8">
        <w:rPr>
          <w:rFonts w:cstheme="minorHAnsi"/>
          <w:sz w:val="22"/>
          <w:szCs w:val="22"/>
        </w:rPr>
        <w:t xml:space="preserve"> (</w:t>
      </w:r>
      <w:r w:rsidR="007750CE" w:rsidRPr="007750CE">
        <w:rPr>
          <w:rFonts w:cstheme="minorHAnsi"/>
          <w:sz w:val="22"/>
          <w:szCs w:val="22"/>
        </w:rPr>
        <w:t>Albuterol</w:t>
      </w:r>
      <w:r w:rsidR="007750CE">
        <w:rPr>
          <w:rFonts w:cstheme="minorHAnsi"/>
          <w:sz w:val="22"/>
          <w:szCs w:val="22"/>
        </w:rPr>
        <w:t>,</w:t>
      </w:r>
      <w:r w:rsidR="007750CE" w:rsidRPr="007750CE">
        <w:rPr>
          <w:rFonts w:cstheme="minorHAnsi"/>
          <w:sz w:val="22"/>
          <w:szCs w:val="22"/>
        </w:rPr>
        <w:t xml:space="preserve"> Ipratropium</w:t>
      </w:r>
      <w:r w:rsidR="007750CE">
        <w:rPr>
          <w:rFonts w:cstheme="minorHAnsi"/>
          <w:sz w:val="22"/>
          <w:szCs w:val="22"/>
        </w:rPr>
        <w:t>,</w:t>
      </w:r>
      <w:r w:rsidR="007750CE">
        <w:rPr>
          <w:rFonts w:eastAsiaTheme="minorHAnsi" w:cstheme="minorHAnsi"/>
          <w:sz w:val="22"/>
          <w:szCs w:val="22"/>
        </w:rPr>
        <w:t xml:space="preserve"> </w:t>
      </w:r>
      <w:r w:rsidR="007750CE" w:rsidRPr="007750CE">
        <w:rPr>
          <w:rFonts w:cstheme="minorHAnsi"/>
          <w:sz w:val="22"/>
          <w:szCs w:val="22"/>
        </w:rPr>
        <w:t>Dextrose</w:t>
      </w:r>
      <w:r w:rsidR="007750CE">
        <w:rPr>
          <w:rFonts w:cstheme="minorHAnsi"/>
          <w:sz w:val="22"/>
          <w:szCs w:val="22"/>
        </w:rPr>
        <w:t xml:space="preserve">, </w:t>
      </w:r>
      <w:r w:rsidR="007750CE" w:rsidRPr="007750CE">
        <w:rPr>
          <w:rFonts w:cstheme="minorHAnsi"/>
          <w:sz w:val="22"/>
          <w:szCs w:val="22"/>
        </w:rPr>
        <w:t>Glucagon</w:t>
      </w:r>
      <w:r w:rsidR="00F27BF8">
        <w:rPr>
          <w:rFonts w:cstheme="minorHAnsi"/>
          <w:sz w:val="22"/>
          <w:szCs w:val="22"/>
        </w:rPr>
        <w:t xml:space="preserve">, </w:t>
      </w:r>
      <w:r w:rsidR="007750CE" w:rsidRPr="007750CE">
        <w:rPr>
          <w:rFonts w:cstheme="minorHAnsi"/>
          <w:sz w:val="22"/>
          <w:szCs w:val="22"/>
        </w:rPr>
        <w:t>Ketamine</w:t>
      </w:r>
      <w:r w:rsidR="00F27BF8">
        <w:rPr>
          <w:rFonts w:cstheme="minorHAnsi"/>
          <w:sz w:val="22"/>
          <w:szCs w:val="22"/>
        </w:rPr>
        <w:t>)</w:t>
      </w:r>
    </w:p>
    <w:p w14:paraId="0A43CC1C" w14:textId="77777777" w:rsidR="00F51A7E" w:rsidRDefault="00F51A7E" w:rsidP="00F51A7E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Community Paramedicine/Research Committee; </w:t>
      </w:r>
      <w:r>
        <w:rPr>
          <w:rFonts w:ascii="Times New Roman" w:hAnsi="Times New Roman" w:cs="Times New Roman"/>
          <w:b/>
          <w:bCs/>
        </w:rPr>
        <w:t>PM Harris</w:t>
      </w:r>
    </w:p>
    <w:p w14:paraId="65FA0072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Ohio CARES</w:t>
      </w:r>
    </w:p>
    <w:p w14:paraId="42F0110C" w14:textId="77777777" w:rsidR="00F51A7E" w:rsidRDefault="00F51A7E" w:rsidP="00F51A7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Legislative Update;</w:t>
      </w:r>
      <w:r w:rsidRPr="00DA7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HB 509</w:t>
      </w:r>
    </w:p>
    <w:p w14:paraId="0ECAC7F6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One Fifteen </w:t>
      </w:r>
      <w:r>
        <w:rPr>
          <w:rFonts w:ascii="Times New Roman" w:hAnsi="Times New Roman" w:cs="Times New Roman"/>
        </w:rPr>
        <w:t xml:space="preserve">Stabilization Center  </w:t>
      </w:r>
    </w:p>
    <w:p w14:paraId="1465F09A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Dispatch Centers</w:t>
      </w:r>
    </w:p>
    <w:p w14:paraId="25CBFB52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Medical Director Requirements</w:t>
      </w:r>
    </w:p>
    <w:p w14:paraId="1D75352F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Resident EMS Curriculum </w:t>
      </w:r>
    </w:p>
    <w:p w14:paraId="34860EFC" w14:textId="3BE3B20D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575B">
        <w:rPr>
          <w:rFonts w:ascii="Times New Roman" w:hAnsi="Times New Roman" w:cs="Times New Roman"/>
        </w:rPr>
        <w:t>Long Term Care Association and DNRs</w:t>
      </w:r>
    </w:p>
    <w:p w14:paraId="29327CC8" w14:textId="764048DC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Personally Furnishing Naloxone</w:t>
      </w:r>
    </w:p>
    <w:p w14:paraId="15F9BB42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2891810F" w14:textId="77777777" w:rsidR="00F51A7E" w:rsidRPr="00ED79A3" w:rsidRDefault="00F51A7E" w:rsidP="00F51A7E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New Business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110EB1F" w14:textId="64770A1C" w:rsidR="00F51A7E" w:rsidRPr="00EB14F9" w:rsidRDefault="00F51A7E" w:rsidP="00F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Hlk132136124"/>
      <w:r>
        <w:rPr>
          <w:rFonts w:ascii="Times New Roman" w:hAnsi="Times New Roman" w:cs="Times New Roman"/>
        </w:rPr>
        <w:t xml:space="preserve"> </w:t>
      </w:r>
      <w:r w:rsidR="004E6C41">
        <w:rPr>
          <w:rFonts w:ascii="Times New Roman" w:hAnsi="Times New Roman" w:cs="Times New Roman"/>
        </w:rPr>
        <w:t xml:space="preserve">LE Accompanying Involuntarily Admitted Patients </w:t>
      </w:r>
    </w:p>
    <w:bookmarkEnd w:id="0"/>
    <w:p w14:paraId="3118F9D3" w14:textId="77777777" w:rsidR="00F51A7E" w:rsidRDefault="00F51A7E" w:rsidP="00F51A7E">
      <w:pPr>
        <w:rPr>
          <w:rFonts w:ascii="Times New Roman" w:hAnsi="Times New Roman" w:cs="Times New Roman"/>
        </w:rPr>
      </w:pPr>
    </w:p>
    <w:p w14:paraId="2634ED58" w14:textId="77777777" w:rsidR="00F51A7E" w:rsidRDefault="00F51A7E" w:rsidP="00F51A7E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Open Forum</w:t>
      </w:r>
    </w:p>
    <w:p w14:paraId="57820CB4" w14:textId="77777777" w:rsidR="00F51A7E" w:rsidRDefault="00F51A7E" w:rsidP="00F51A7E">
      <w:pPr>
        <w:rPr>
          <w:rFonts w:ascii="Times New Roman" w:hAnsi="Times New Roman" w:cs="Times New Roman"/>
          <w:b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Region 6; </w:t>
      </w:r>
      <w:r>
        <w:rPr>
          <w:rFonts w:ascii="Times New Roman" w:hAnsi="Times New Roman" w:cs="Times New Roman"/>
          <w:b/>
        </w:rPr>
        <w:t>Lauren Duffy and Dr. Richards</w:t>
      </w:r>
    </w:p>
    <w:p w14:paraId="332E3706" w14:textId="77777777" w:rsidR="00F51A7E" w:rsidRDefault="00F51A7E" w:rsidP="00F51A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GMVEMSC; </w:t>
      </w:r>
      <w:r>
        <w:rPr>
          <w:rFonts w:ascii="Times New Roman" w:hAnsi="Times New Roman" w:cs="Times New Roman"/>
          <w:b/>
          <w:bCs/>
        </w:rPr>
        <w:t>Chief Hollinger</w:t>
      </w:r>
    </w:p>
    <w:p w14:paraId="0F01AEA9" w14:textId="77777777" w:rsidR="00F51A7E" w:rsidRDefault="00F51A7E" w:rsidP="00F51A7E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MMRS/RMRS (DaytonMMRS.org); </w:t>
      </w:r>
      <w:r>
        <w:rPr>
          <w:rFonts w:ascii="Times New Roman" w:hAnsi="Times New Roman" w:cs="Times New Roman"/>
          <w:b/>
        </w:rPr>
        <w:t>SPM Gerstner</w:t>
      </w:r>
    </w:p>
    <w:p w14:paraId="4E9635D4" w14:textId="77777777" w:rsidR="00F51A7E" w:rsidRDefault="00F51A7E" w:rsidP="00F51A7E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739BD4D6" w14:textId="77777777" w:rsidR="00F51A7E" w:rsidRPr="00D91287" w:rsidRDefault="00F51A7E" w:rsidP="00F51A7E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Announcements</w:t>
      </w:r>
      <w:r>
        <w:rPr>
          <w:rFonts w:ascii="TimesNewRomanPSMT" w:hAnsi="TimesNewRomanPSMT" w:cs="TimesNewRomanPSMT"/>
        </w:rPr>
        <w:t>:</w:t>
      </w:r>
    </w:p>
    <w:p w14:paraId="3C41193E" w14:textId="3CCCD595" w:rsidR="00F51A7E" w:rsidRDefault="00F51A7E" w:rsidP="00F51A7E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2023 RPAB Meetings; August 10th, October 12</w:t>
      </w:r>
      <w:r w:rsidRPr="00F23818">
        <w:rPr>
          <w:rFonts w:ascii="TimesNewRomanPS-BoldMT" w:hAnsi="TimesNewRomanPS-BoldMT" w:cs="TimesNewRomanPS-BoldMT"/>
          <w:b/>
          <w:bCs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</w:rPr>
        <w:t xml:space="preserve"> (ACEP?), December 14th</w:t>
      </w:r>
    </w:p>
    <w:p w14:paraId="1A6219B9" w14:textId="77777777" w:rsidR="007D5EAC" w:rsidRDefault="007D5EAC"/>
    <w:sectPr w:rsidR="007D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7E"/>
    <w:rsid w:val="000517F8"/>
    <w:rsid w:val="002B149A"/>
    <w:rsid w:val="004E6C41"/>
    <w:rsid w:val="006375FE"/>
    <w:rsid w:val="007750CE"/>
    <w:rsid w:val="007D5EAC"/>
    <w:rsid w:val="0085031C"/>
    <w:rsid w:val="00A54309"/>
    <w:rsid w:val="00E82DCA"/>
    <w:rsid w:val="00EB14F9"/>
    <w:rsid w:val="00F27BF8"/>
    <w:rsid w:val="00F51A7E"/>
    <w:rsid w:val="00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AF3B"/>
  <w15:chartTrackingRefBased/>
  <w15:docId w15:val="{AC247B5A-8198-4D5E-941F-32891CD6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A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10</cp:revision>
  <dcterms:created xsi:type="dcterms:W3CDTF">2023-04-19T17:18:00Z</dcterms:created>
  <dcterms:modified xsi:type="dcterms:W3CDTF">2023-06-07T01:43:00Z</dcterms:modified>
</cp:coreProperties>
</file>