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8671"/>
      </w:tblGrid>
      <w:tr w:rsidR="00E35E3F" w14:paraId="1FA41F73" w14:textId="77777777" w:rsidTr="00401FF6">
        <w:tc>
          <w:tcPr>
            <w:tcW w:w="9535" w:type="dxa"/>
            <w:gridSpan w:val="2"/>
            <w:shd w:val="clear" w:color="auto" w:fill="93F4F9" w:themeFill="accent3" w:themeFillTint="66"/>
          </w:tcPr>
          <w:p w14:paraId="44C02558" w14:textId="159B1F7B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4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Job </w:t>
            </w:r>
            <w:r w:rsidR="00BB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13F10045" w14:textId="6DB85137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444485" w14:paraId="325873D3" w14:textId="77777777" w:rsidTr="00401FF6">
        <w:tc>
          <w:tcPr>
            <w:tcW w:w="864" w:type="dxa"/>
          </w:tcPr>
          <w:p w14:paraId="7DE70A6D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2F80855" w14:textId="77777777" w:rsidR="00EE0DC8" w:rsidRDefault="00EE0DC8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During the hours of 8PM to Midnight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and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8AM to Noon, 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a</w:t>
            </w:r>
            <w:r w:rsidR="00444485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ctivate your ED’s MCI Radio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14:paraId="25E51940" w14:textId="423CDD2A" w:rsidR="00EE0DC8" w:rsidRDefault="00EE0DC8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ave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the MCI Radio 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monitored continuously </w:t>
            </w:r>
            <w:r w:rsidR="009B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during those </w:t>
            </w:r>
            <w:proofErr w:type="gramStart"/>
            <w:r w:rsidR="009B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hours</w:t>
            </w:r>
            <w:proofErr w:type="gramEnd"/>
          </w:p>
          <w:p w14:paraId="33FD6FAC" w14:textId="465E5C9D" w:rsidR="00077BCA" w:rsidRDefault="00077BCA" w:rsidP="00077BCA">
            <w:pPr>
              <w:pStyle w:val="ListParagraph"/>
              <w:numPr>
                <w:ilvl w:val="1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EDs must actively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LISTEN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to MCI Radio</w:t>
            </w:r>
          </w:p>
          <w:p w14:paraId="59690BE5" w14:textId="0B08E86C" w:rsidR="00444485" w:rsidRDefault="00444485" w:rsidP="00D222E1">
            <w:pPr>
              <w:pStyle w:val="ListParagraph"/>
              <w:numPr>
                <w:ilvl w:val="1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(There are NO alert tones on MCI Talk group</w:t>
            </w:r>
            <w:r w:rsidR="00311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)</w:t>
            </w:r>
          </w:p>
          <w:p w14:paraId="39A0CF81" w14:textId="77777777" w:rsidR="00814D18" w:rsidRDefault="00814D18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Expect brief, MCI-style Radio Calls </w:t>
            </w:r>
          </w:p>
          <w:p w14:paraId="2387F897" w14:textId="3E3A687E" w:rsidR="00814D18" w:rsidRPr="00EE0DC8" w:rsidRDefault="00814D18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Assure that each ED has personnel who can enter patien</w:t>
            </w:r>
            <w:r w:rsidR="00D2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s into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and update </w:t>
            </w:r>
            <w:r w:rsidR="00D2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Triage Categories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</w:t>
            </w:r>
            <w:r w:rsidR="00D2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Resource</w:t>
            </w:r>
            <w:proofErr w:type="spellEnd"/>
          </w:p>
        </w:tc>
      </w:tr>
      <w:tr w:rsidR="00444485" w14:paraId="0955D7A7" w14:textId="77777777" w:rsidTr="00401FF6">
        <w:tc>
          <w:tcPr>
            <w:tcW w:w="864" w:type="dxa"/>
          </w:tcPr>
          <w:p w14:paraId="48B4DEB0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DCFD61C" w14:textId="24112ECB" w:rsidR="00444485" w:rsidRPr="00EE0DC8" w:rsidRDefault="00444485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MCI Talk Group is used by ALL E</w:t>
            </w:r>
            <w:r w:rsidR="0007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s – you must 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LISTEN </w:t>
            </w:r>
            <w:r w:rsidR="00401FF6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CAREFULLY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your ED to be called</w:t>
            </w:r>
          </w:p>
        </w:tc>
      </w:tr>
      <w:tr w:rsidR="00444485" w14:paraId="116224B8" w14:textId="77777777" w:rsidTr="00401FF6">
        <w:tc>
          <w:tcPr>
            <w:tcW w:w="864" w:type="dxa"/>
          </w:tcPr>
          <w:p w14:paraId="559F9691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6660246C" w14:textId="4C94756A" w:rsidR="00444485" w:rsidRPr="00444485" w:rsidRDefault="00444485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Log on to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  <w:proofErr w:type="spellEnd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and find the Incident for this QTD – </w:t>
            </w:r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EVERY Treatment Tag </w:t>
            </w:r>
            <w:r w:rsid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must</w:t>
            </w:r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be scanned into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</w:tc>
      </w:tr>
      <w:tr w:rsidR="00E44875" w14:paraId="7476F44A" w14:textId="77777777" w:rsidTr="00401FF6">
        <w:tc>
          <w:tcPr>
            <w:tcW w:w="864" w:type="dxa"/>
          </w:tcPr>
          <w:p w14:paraId="090658D2" w14:textId="77777777" w:rsidR="00E44875" w:rsidRDefault="00E4487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38A1C92" w14:textId="26B17A2A" w:rsidR="00E44875" w:rsidRPr="00444485" w:rsidRDefault="00E44875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Update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EMResources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Triage Categories for your ED at least every 8 hours</w:t>
            </w:r>
          </w:p>
        </w:tc>
      </w:tr>
      <w:tr w:rsidR="000A4F2D" w14:paraId="17D9D221" w14:textId="77777777" w:rsidTr="00401FF6">
        <w:tc>
          <w:tcPr>
            <w:tcW w:w="864" w:type="dxa"/>
            <w:tcBorders>
              <w:top w:val="thinThickThinMediumGap" w:sz="24" w:space="0" w:color="auto"/>
            </w:tcBorders>
          </w:tcPr>
          <w:p w14:paraId="7338C96A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  <w:tcBorders>
              <w:top w:val="thinThickThinMediumGap" w:sz="24" w:space="0" w:color="auto"/>
            </w:tcBorders>
          </w:tcPr>
          <w:p w14:paraId="6493DEDE" w14:textId="77777777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5577BE" w:rsidRPr="00F703DF" w14:paraId="5EE50782" w14:textId="77777777" w:rsidTr="00401FF6">
        <w:tc>
          <w:tcPr>
            <w:tcW w:w="864" w:type="dxa"/>
          </w:tcPr>
          <w:p w14:paraId="29C9AD22" w14:textId="77777777" w:rsidR="005577BE" w:rsidRDefault="005577BE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26B8E60A" w14:textId="77777777" w:rsidR="00833ABD" w:rsidRDefault="005577BE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Attach appropriate color Triage Ribbon to </w:t>
            </w:r>
            <w:r w:rsidRPr="00E9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EVERY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ED Patient</w:t>
            </w:r>
            <w:r w:rsidR="00833A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3903B935" w14:textId="4870B412" w:rsidR="005577BE" w:rsidRPr="00833ABD" w:rsidRDefault="00833ABD" w:rsidP="00833A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33ABD"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</w:t>
            </w:r>
          </w:p>
        </w:tc>
      </w:tr>
      <w:tr w:rsidR="000A4F2D" w14:paraId="3E30D039" w14:textId="77777777" w:rsidTr="00401FF6">
        <w:tc>
          <w:tcPr>
            <w:tcW w:w="864" w:type="dxa"/>
          </w:tcPr>
          <w:p w14:paraId="73A520E7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216E6491" w14:textId="0FF9A4A5" w:rsidR="000A4F2D" w:rsidRPr="00F703DF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fill out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at least one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EE0DC8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 during their shift:</w:t>
            </w:r>
          </w:p>
          <w:p w14:paraId="2314CEAB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age, anatomical location of injuries or </w:t>
            </w:r>
            <w:proofErr w:type="gramStart"/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illness</w:t>
            </w:r>
            <w:proofErr w:type="gramEnd"/>
          </w:p>
          <w:p w14:paraId="70492E3D" w14:textId="2ADC882F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</w:t>
            </w:r>
            <w:proofErr w:type="gramStart"/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Key”</w:t>
            </w:r>
            <w:proofErr w:type="gramEnd"/>
          </w:p>
          <w:p w14:paraId="427FDC3C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0A4F2D" w14:paraId="336607ED" w14:textId="77777777" w:rsidTr="00401FF6">
        <w:tc>
          <w:tcPr>
            <w:tcW w:w="864" w:type="dxa"/>
          </w:tcPr>
          <w:p w14:paraId="71B10028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45F50973" w14:textId="01E9A0AF" w:rsid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B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indicate: </w:t>
            </w:r>
          </w:p>
          <w:p w14:paraId="11D65255" w14:textId="77777777" w:rsid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reatments</w:t>
            </w:r>
          </w:p>
          <w:p w14:paraId="2E5FFC7D" w14:textId="2588F28F" w:rsidR="000A4F2D" w:rsidRPr="00EE0DC8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 notes (</w:t>
            </w:r>
            <w:proofErr w:type="gramStart"/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similar to</w:t>
            </w:r>
            <w:proofErr w:type="gramEnd"/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what you would do in an actual MCI)</w:t>
            </w:r>
          </w:p>
        </w:tc>
      </w:tr>
      <w:tr w:rsidR="000A4F2D" w14:paraId="2E23FD64" w14:textId="77777777" w:rsidTr="00401FF6">
        <w:trPr>
          <w:trHeight w:val="287"/>
        </w:trPr>
        <w:tc>
          <w:tcPr>
            <w:tcW w:w="864" w:type="dxa"/>
          </w:tcPr>
          <w:p w14:paraId="6C4AD1A2" w14:textId="67B2886A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0D591915" w14:textId="763AC101" w:rsidR="000A4F2D" w:rsidRPr="00EE0DC8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Use the Triage Ribbon to attach the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6B6E3F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</w:p>
        </w:tc>
      </w:tr>
      <w:tr w:rsidR="00C63FF2" w:rsidRPr="00F74054" w14:paraId="7C9BBDD3" w14:textId="77777777" w:rsidTr="00401FF6">
        <w:trPr>
          <w:trHeight w:val="287"/>
        </w:trPr>
        <w:tc>
          <w:tcPr>
            <w:tcW w:w="864" w:type="dxa"/>
          </w:tcPr>
          <w:p w14:paraId="518ED5BD" w14:textId="77777777" w:rsidR="00C63FF2" w:rsidRPr="00F74054" w:rsidRDefault="00C63FF2" w:rsidP="000A4F2D">
            <w:pPr>
              <w:rPr>
                <w:b/>
                <w:bCs/>
                <w:sz w:val="24"/>
              </w:rPr>
            </w:pPr>
          </w:p>
        </w:tc>
        <w:tc>
          <w:tcPr>
            <w:tcW w:w="8671" w:type="dxa"/>
          </w:tcPr>
          <w:p w14:paraId="6689A14B" w14:textId="1446195B" w:rsidR="00C63FF2" w:rsidRDefault="00C63FF2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6B6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Scan </w:t>
            </w:r>
            <w:r w:rsidR="00F74054" w:rsidRPr="006B6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EVERY</w:t>
            </w:r>
            <w:r w:rsid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EE0DC8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Treatment Tag into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  <w:p w14:paraId="204AD4DD" w14:textId="5A7CF7AC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tags go into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whether applied by EMS or ED</w:t>
            </w:r>
          </w:p>
          <w:p w14:paraId="54FD8C5F" w14:textId="5DC7B65A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If EMS entered patient in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, the ED should update that patient, indicating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arrival</w:t>
            </w:r>
            <w:proofErr w:type="gramEnd"/>
          </w:p>
          <w:p w14:paraId="6FAA8ACD" w14:textId="31B807C3" w:rsidR="00444485" w:rsidRPr="00F74054" w:rsidRDefault="00F74054" w:rsidP="00E44875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Patients in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are used to track hospital participation</w:t>
            </w:r>
          </w:p>
        </w:tc>
      </w:tr>
      <w:bookmarkEnd w:id="0"/>
    </w:tbl>
    <w:p w14:paraId="34F871AC" w14:textId="3E3188EF" w:rsidR="006F6BFA" w:rsidRPr="00D65C38" w:rsidRDefault="006F6BFA" w:rsidP="005F4FC6">
      <w:pPr>
        <w:spacing w:after="0"/>
        <w:rPr>
          <w:sz w:val="28"/>
          <w:szCs w:val="28"/>
        </w:rPr>
      </w:pPr>
    </w:p>
    <w:p w14:paraId="59F86863" w14:textId="152F7926" w:rsidR="00401FF6" w:rsidRPr="008928AF" w:rsidRDefault="00401FF6" w:rsidP="00401FF6">
      <w:pPr>
        <w:rPr>
          <w:b/>
          <w:bCs/>
          <w:sz w:val="28"/>
          <w:szCs w:val="28"/>
        </w:rPr>
      </w:pPr>
    </w:p>
    <w:p w14:paraId="5ECF4DF5" w14:textId="4B65E120" w:rsidR="00401FF6" w:rsidRPr="00D65C38" w:rsidRDefault="00401FF6" w:rsidP="00D14B69">
      <w:pPr>
        <w:rPr>
          <w:b/>
          <w:bCs/>
          <w:sz w:val="28"/>
          <w:szCs w:val="28"/>
          <w:u w:val="single"/>
        </w:rPr>
      </w:pPr>
    </w:p>
    <w:sectPr w:rsidR="00401FF6" w:rsidRPr="00D65C38" w:rsidSect="00401F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7D6C"/>
    <w:multiLevelType w:val="hybridMultilevel"/>
    <w:tmpl w:val="C10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88C"/>
    <w:multiLevelType w:val="hybridMultilevel"/>
    <w:tmpl w:val="3E7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54095"/>
    <w:multiLevelType w:val="hybridMultilevel"/>
    <w:tmpl w:val="BE18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3"/>
  </w:num>
  <w:num w:numId="2" w16cid:durableId="1343161654">
    <w:abstractNumId w:val="11"/>
  </w:num>
  <w:num w:numId="3" w16cid:durableId="2059862339">
    <w:abstractNumId w:val="19"/>
  </w:num>
  <w:num w:numId="4" w16cid:durableId="417407438">
    <w:abstractNumId w:val="10"/>
  </w:num>
  <w:num w:numId="5" w16cid:durableId="56982173">
    <w:abstractNumId w:val="20"/>
  </w:num>
  <w:num w:numId="6" w16cid:durableId="949818888">
    <w:abstractNumId w:val="9"/>
  </w:num>
  <w:num w:numId="7" w16cid:durableId="274602607">
    <w:abstractNumId w:val="12"/>
  </w:num>
  <w:num w:numId="8" w16cid:durableId="821434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5"/>
  </w:num>
  <w:num w:numId="10" w16cid:durableId="882134026">
    <w:abstractNumId w:val="16"/>
  </w:num>
  <w:num w:numId="11" w16cid:durableId="1259026976">
    <w:abstractNumId w:val="17"/>
  </w:num>
  <w:num w:numId="12" w16cid:durableId="1469710990">
    <w:abstractNumId w:val="7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5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6"/>
  </w:num>
  <w:num w:numId="19" w16cid:durableId="1460301553">
    <w:abstractNumId w:val="14"/>
  </w:num>
  <w:num w:numId="20" w16cid:durableId="1255700636">
    <w:abstractNumId w:val="8"/>
  </w:num>
  <w:num w:numId="21" w16cid:durableId="1545172232">
    <w:abstractNumId w:val="18"/>
  </w:num>
  <w:num w:numId="22" w16cid:durableId="1634365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57131"/>
    <w:rsid w:val="00077BCA"/>
    <w:rsid w:val="000A4F2D"/>
    <w:rsid w:val="001828EC"/>
    <w:rsid w:val="00185350"/>
    <w:rsid w:val="001E3DE5"/>
    <w:rsid w:val="0022435F"/>
    <w:rsid w:val="00225873"/>
    <w:rsid w:val="00305139"/>
    <w:rsid w:val="003114B9"/>
    <w:rsid w:val="0033685E"/>
    <w:rsid w:val="00401FF6"/>
    <w:rsid w:val="00406215"/>
    <w:rsid w:val="00444485"/>
    <w:rsid w:val="00451EFA"/>
    <w:rsid w:val="004A0189"/>
    <w:rsid w:val="005106DD"/>
    <w:rsid w:val="0055033A"/>
    <w:rsid w:val="00553DDA"/>
    <w:rsid w:val="005577BE"/>
    <w:rsid w:val="00571117"/>
    <w:rsid w:val="005C015D"/>
    <w:rsid w:val="005F4FC6"/>
    <w:rsid w:val="00664947"/>
    <w:rsid w:val="006B6E3F"/>
    <w:rsid w:val="006D0A8B"/>
    <w:rsid w:val="006F6BFA"/>
    <w:rsid w:val="00700C06"/>
    <w:rsid w:val="00715493"/>
    <w:rsid w:val="0073393F"/>
    <w:rsid w:val="0078342D"/>
    <w:rsid w:val="007C22A7"/>
    <w:rsid w:val="00814D18"/>
    <w:rsid w:val="00833ABD"/>
    <w:rsid w:val="008B5163"/>
    <w:rsid w:val="008B7CF0"/>
    <w:rsid w:val="008F4404"/>
    <w:rsid w:val="009568F1"/>
    <w:rsid w:val="009B4FA6"/>
    <w:rsid w:val="009E7740"/>
    <w:rsid w:val="00A16533"/>
    <w:rsid w:val="00A75F7D"/>
    <w:rsid w:val="00A872F6"/>
    <w:rsid w:val="00AF3608"/>
    <w:rsid w:val="00B14F6D"/>
    <w:rsid w:val="00B529DA"/>
    <w:rsid w:val="00B72D34"/>
    <w:rsid w:val="00B74470"/>
    <w:rsid w:val="00BB3558"/>
    <w:rsid w:val="00C63FF2"/>
    <w:rsid w:val="00C663D8"/>
    <w:rsid w:val="00CF4C46"/>
    <w:rsid w:val="00CF61B5"/>
    <w:rsid w:val="00D14B69"/>
    <w:rsid w:val="00D16995"/>
    <w:rsid w:val="00D222E1"/>
    <w:rsid w:val="00D65C38"/>
    <w:rsid w:val="00DF637D"/>
    <w:rsid w:val="00E14653"/>
    <w:rsid w:val="00E35E3F"/>
    <w:rsid w:val="00E44875"/>
    <w:rsid w:val="00E9484C"/>
    <w:rsid w:val="00EE0DC8"/>
    <w:rsid w:val="00F41589"/>
    <w:rsid w:val="00F5388C"/>
    <w:rsid w:val="00F703DF"/>
    <w:rsid w:val="00F74054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B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4485"/>
  </w:style>
  <w:style w:type="character" w:styleId="UnresolvedMention">
    <w:name w:val="Unresolved Mention"/>
    <w:basedOn w:val="DefaultParagraphFont"/>
    <w:uiPriority w:val="99"/>
    <w:semiHidden/>
    <w:unhideWhenUsed/>
    <w:rsid w:val="00D65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FF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Marla</dc:creator>
  <cp:lastModifiedBy>Gerstner, David</cp:lastModifiedBy>
  <cp:revision>8</cp:revision>
  <cp:lastPrinted>2018-02-28T17:32:00Z</cp:lastPrinted>
  <dcterms:created xsi:type="dcterms:W3CDTF">2024-01-29T14:59:00Z</dcterms:created>
  <dcterms:modified xsi:type="dcterms:W3CDTF">2024-01-30T22:36:00Z</dcterms:modified>
</cp:coreProperties>
</file>