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8671"/>
      </w:tblGrid>
      <w:tr w:rsidR="00E35E3F" w14:paraId="1FA41F73" w14:textId="77777777" w:rsidTr="00401FF6">
        <w:tc>
          <w:tcPr>
            <w:tcW w:w="9535" w:type="dxa"/>
            <w:gridSpan w:val="2"/>
            <w:shd w:val="clear" w:color="auto" w:fill="93F4F9" w:themeFill="accent3" w:themeFillTint="66"/>
          </w:tcPr>
          <w:p w14:paraId="44C02558" w14:textId="159B1F7B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4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Emergency Department Job </w:t>
            </w:r>
            <w:r w:rsidR="00BB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14:paraId="13F10045" w14:textId="6DB85137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444485" w14:paraId="325873D3" w14:textId="77777777" w:rsidTr="00401FF6">
        <w:tc>
          <w:tcPr>
            <w:tcW w:w="864" w:type="dxa"/>
          </w:tcPr>
          <w:p w14:paraId="7DE70A6D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2F80855" w14:textId="2BA552A8" w:rsidR="00EE0DC8" w:rsidRDefault="00EE0DC8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During the hours of 8PM to Midnight</w:t>
            </w:r>
            <w:r w:rsidR="00E0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(05/14)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and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8AM to Noon</w:t>
            </w:r>
            <w:r w:rsidR="00E0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(05/15)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, </w:t>
            </w:r>
            <w:r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a</w:t>
            </w:r>
            <w:r w:rsidR="00444485"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ctivate your ED’s MCI Radio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  <w:p w14:paraId="25E51940" w14:textId="423CDD2A" w:rsidR="00EE0DC8" w:rsidRDefault="00EE0DC8" w:rsidP="00EE0DC8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ave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the MCI Radio 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monitored continuously </w:t>
            </w:r>
            <w:r w:rsidR="009B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during those </w:t>
            </w:r>
            <w:proofErr w:type="gramStart"/>
            <w:r w:rsidR="009B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hours</w:t>
            </w:r>
            <w:proofErr w:type="gramEnd"/>
          </w:p>
          <w:p w14:paraId="33FD6FAC" w14:textId="465E5C9D" w:rsidR="00077BCA" w:rsidRDefault="00077BCA" w:rsidP="00077BCA">
            <w:pPr>
              <w:pStyle w:val="ListParagraph"/>
              <w:numPr>
                <w:ilvl w:val="1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All EDs must actively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LISTEN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to MCI Radio</w:t>
            </w:r>
          </w:p>
          <w:p w14:paraId="59690BE5" w14:textId="0B08E86C" w:rsidR="00444485" w:rsidRDefault="00444485" w:rsidP="00D222E1">
            <w:pPr>
              <w:pStyle w:val="ListParagraph"/>
              <w:numPr>
                <w:ilvl w:val="1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(There are NO alert tones on MCI Talk group</w:t>
            </w:r>
            <w:r w:rsidR="00311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)</w:t>
            </w:r>
          </w:p>
          <w:p w14:paraId="39A0CF81" w14:textId="77777777" w:rsidR="00814D18" w:rsidRDefault="00814D18" w:rsidP="00EE0DC8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Expect brief, MCI-style Radio Calls </w:t>
            </w:r>
          </w:p>
          <w:p w14:paraId="2387F897" w14:textId="33D446F2" w:rsidR="00814D18" w:rsidRPr="00EE0DC8" w:rsidRDefault="008A7102" w:rsidP="00EE0DC8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Ensure</w:t>
            </w:r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that each ED has personnel who can enter patien</w:t>
            </w:r>
            <w:r w:rsidR="00D2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</w:t>
            </w:r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s into </w:t>
            </w:r>
            <w:proofErr w:type="spellStart"/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and update </w:t>
            </w:r>
            <w:r w:rsidR="00D2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ED</w:t>
            </w:r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Triage Categories in </w:t>
            </w:r>
            <w:proofErr w:type="spellStart"/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8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</w:t>
            </w:r>
            <w:r w:rsidR="00D2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Resource</w:t>
            </w:r>
            <w:proofErr w:type="spellEnd"/>
          </w:p>
        </w:tc>
      </w:tr>
      <w:tr w:rsidR="00444485" w14:paraId="0955D7A7" w14:textId="77777777" w:rsidTr="00401FF6">
        <w:tc>
          <w:tcPr>
            <w:tcW w:w="864" w:type="dxa"/>
          </w:tcPr>
          <w:p w14:paraId="48B4DEB0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DCFD61C" w14:textId="73A36A2F" w:rsidR="00444485" w:rsidRPr="00EE0DC8" w:rsidRDefault="009A2C59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The 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MCI Talk Group is used by ALL E</w:t>
            </w:r>
            <w:r w:rsidR="0007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D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s – you must </w:t>
            </w:r>
            <w:r w:rsidR="00444485"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LISTEN </w:t>
            </w:r>
            <w:r w:rsidR="00401FF6"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CAREFULLY</w:t>
            </w:r>
            <w:r w:rsidR="00444485"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 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your ED to be called</w:t>
            </w:r>
          </w:p>
        </w:tc>
      </w:tr>
      <w:tr w:rsidR="00444485" w14:paraId="116224B8" w14:textId="77777777" w:rsidTr="00401FF6">
        <w:tc>
          <w:tcPr>
            <w:tcW w:w="864" w:type="dxa"/>
          </w:tcPr>
          <w:p w14:paraId="559F9691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6660246C" w14:textId="4C94756A" w:rsidR="00444485" w:rsidRPr="00444485" w:rsidRDefault="00444485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Log on to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>EMTrack</w:t>
            </w:r>
            <w:proofErr w:type="spellEnd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and find the Incident for this QTD – </w:t>
            </w:r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EVERY Treatment Tag </w:t>
            </w:r>
            <w:r w:rsid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must</w:t>
            </w:r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be scanned into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</w:p>
        </w:tc>
      </w:tr>
      <w:tr w:rsidR="00E44875" w14:paraId="7476F44A" w14:textId="77777777" w:rsidTr="00401FF6">
        <w:tc>
          <w:tcPr>
            <w:tcW w:w="864" w:type="dxa"/>
          </w:tcPr>
          <w:p w14:paraId="090658D2" w14:textId="77777777" w:rsidR="00E44875" w:rsidRDefault="00E4487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38A1C92" w14:textId="26B17A2A" w:rsidR="00E44875" w:rsidRPr="00444485" w:rsidRDefault="00E44875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Update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EMResources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Triage Categories for your ED at least every 8 hours</w:t>
            </w:r>
          </w:p>
        </w:tc>
      </w:tr>
      <w:tr w:rsidR="000A4F2D" w14:paraId="17D9D221" w14:textId="77777777" w:rsidTr="00401FF6">
        <w:tc>
          <w:tcPr>
            <w:tcW w:w="864" w:type="dxa"/>
            <w:tcBorders>
              <w:top w:val="thinThickThinMediumGap" w:sz="24" w:space="0" w:color="auto"/>
            </w:tcBorders>
          </w:tcPr>
          <w:p w14:paraId="7338C96A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  <w:tcBorders>
              <w:top w:val="thinThickThinMediumGap" w:sz="24" w:space="0" w:color="auto"/>
            </w:tcBorders>
          </w:tcPr>
          <w:p w14:paraId="6493DEDE" w14:textId="77777777" w:rsidR="000A4F2D" w:rsidRDefault="000A4F2D" w:rsidP="000A4F2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5577BE" w:rsidRPr="00F703DF" w14:paraId="5EE50782" w14:textId="77777777" w:rsidTr="00401FF6">
        <w:tc>
          <w:tcPr>
            <w:tcW w:w="864" w:type="dxa"/>
          </w:tcPr>
          <w:p w14:paraId="29C9AD22" w14:textId="77777777" w:rsidR="005577BE" w:rsidRDefault="005577BE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26B8E60A" w14:textId="77777777" w:rsidR="00833ABD" w:rsidRDefault="005577BE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Attach appropriate color Triage Ribbon to </w:t>
            </w:r>
            <w:r w:rsidRPr="00E9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EVERY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ED Patient</w:t>
            </w:r>
            <w:r w:rsidR="00833A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3903B935" w14:textId="4870B412" w:rsidR="005577BE" w:rsidRPr="00833ABD" w:rsidRDefault="00833ABD" w:rsidP="00833ABD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33ABD">
              <w:rPr>
                <w:rFonts w:ascii="Times New Roman" w:eastAsia="Times New Roman" w:hAnsi="Times New Roman" w:cs="Times New Roman"/>
                <w:color w:val="000000"/>
                <w:sz w:val="28"/>
              </w:rPr>
              <w:t>Select a SALT Triage Category based on actual patient condition</w:t>
            </w:r>
          </w:p>
        </w:tc>
      </w:tr>
      <w:tr w:rsidR="000A4F2D" w14:paraId="3E30D039" w14:textId="77777777" w:rsidTr="00401FF6">
        <w:tc>
          <w:tcPr>
            <w:tcW w:w="864" w:type="dxa"/>
          </w:tcPr>
          <w:p w14:paraId="73A520E7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216E6491" w14:textId="0FF9A4A5" w:rsidR="000A4F2D" w:rsidRPr="00F703DF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Each ED nurse must c</w:t>
            </w: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fill out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at least one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EE0DC8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 during their shift:</w:t>
            </w:r>
          </w:p>
          <w:p w14:paraId="7035DE43" w14:textId="77777777" w:rsidR="009A2C59" w:rsidRDefault="009A2C59" w:rsidP="009A2C59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Do not use White Tags – those are only for real-world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incidents</w:t>
            </w:r>
            <w:proofErr w:type="gramEnd"/>
          </w:p>
          <w:p w14:paraId="2314CEAB" w14:textId="77777777" w:rsidR="000A4F2D" w:rsidRPr="000A4F2D" w:rsidRDefault="000A4F2D" w:rsidP="009A2C59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in name, gender, allergies, age, anatomical location of injuries or </w:t>
            </w:r>
            <w:proofErr w:type="gramStart"/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illness</w:t>
            </w:r>
            <w:proofErr w:type="gramEnd"/>
          </w:p>
          <w:p w14:paraId="70492E3D" w14:textId="2ADC882F" w:rsidR="000A4F2D" w:rsidRPr="000A4F2D" w:rsidRDefault="000A4F2D" w:rsidP="009A2C59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</w:t>
            </w:r>
            <w:proofErr w:type="gramStart"/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Key”</w:t>
            </w:r>
            <w:proofErr w:type="gramEnd"/>
          </w:p>
          <w:p w14:paraId="427FDC3C" w14:textId="77777777" w:rsidR="000A4F2D" w:rsidRPr="000A4F2D" w:rsidRDefault="000A4F2D" w:rsidP="009A2C59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0A4F2D" w14:paraId="336607ED" w14:textId="77777777" w:rsidTr="00401FF6">
        <w:tc>
          <w:tcPr>
            <w:tcW w:w="864" w:type="dxa"/>
          </w:tcPr>
          <w:p w14:paraId="71B10028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45F50973" w14:textId="01E9A0AF" w:rsidR="000A4F2D" w:rsidRDefault="000A4F2D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57131" w:rsidRPr="00057131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B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indicate: </w:t>
            </w:r>
          </w:p>
          <w:p w14:paraId="11D65255" w14:textId="77777777" w:rsidR="000A4F2D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</w:t>
            </w: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reatments</w:t>
            </w:r>
          </w:p>
          <w:p w14:paraId="2E5FFC7D" w14:textId="2588F28F" w:rsidR="000A4F2D" w:rsidRPr="00EE0DC8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Brief notes (</w:t>
            </w:r>
            <w:proofErr w:type="gramStart"/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similar to</w:t>
            </w:r>
            <w:proofErr w:type="gramEnd"/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what you would do in an actual MCI)</w:t>
            </w:r>
          </w:p>
        </w:tc>
      </w:tr>
      <w:tr w:rsidR="000A4F2D" w14:paraId="2E23FD64" w14:textId="77777777" w:rsidTr="00401FF6">
        <w:trPr>
          <w:trHeight w:val="287"/>
        </w:trPr>
        <w:tc>
          <w:tcPr>
            <w:tcW w:w="864" w:type="dxa"/>
          </w:tcPr>
          <w:p w14:paraId="6C4AD1A2" w14:textId="67B2886A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0D591915" w14:textId="763AC101" w:rsidR="000A4F2D" w:rsidRPr="00EE0DC8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Use the Triage Ribbon to attach the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6B6E3F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</w:p>
        </w:tc>
      </w:tr>
      <w:tr w:rsidR="00C63FF2" w:rsidRPr="00F74054" w14:paraId="7C9BBDD3" w14:textId="77777777" w:rsidTr="00401FF6">
        <w:trPr>
          <w:trHeight w:val="287"/>
        </w:trPr>
        <w:tc>
          <w:tcPr>
            <w:tcW w:w="864" w:type="dxa"/>
          </w:tcPr>
          <w:p w14:paraId="518ED5BD" w14:textId="77777777" w:rsidR="00C63FF2" w:rsidRPr="00F74054" w:rsidRDefault="00C63FF2" w:rsidP="000A4F2D">
            <w:pPr>
              <w:rPr>
                <w:b/>
                <w:bCs/>
                <w:sz w:val="24"/>
              </w:rPr>
            </w:pPr>
          </w:p>
        </w:tc>
        <w:tc>
          <w:tcPr>
            <w:tcW w:w="8671" w:type="dxa"/>
          </w:tcPr>
          <w:p w14:paraId="6689A14B" w14:textId="1446195B" w:rsidR="00C63FF2" w:rsidRDefault="00C63FF2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6B6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Scan </w:t>
            </w:r>
            <w:r w:rsidR="00F74054" w:rsidRPr="006B6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EVERY</w:t>
            </w:r>
            <w:r w:rsid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EE0DC8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Treatment Tag into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</w:p>
          <w:p w14:paraId="204AD4DD" w14:textId="5A7CF7AC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All tags go into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whether applied by EMS or ED</w:t>
            </w:r>
          </w:p>
          <w:p w14:paraId="54FD8C5F" w14:textId="5DC7B65A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If EMS entered patient in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, the ED should update that patient, indicating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arrival</w:t>
            </w:r>
            <w:proofErr w:type="gramEnd"/>
          </w:p>
          <w:p w14:paraId="6FAA8ACD" w14:textId="31B807C3" w:rsidR="00444485" w:rsidRPr="00F74054" w:rsidRDefault="00F74054" w:rsidP="00E44875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Patients in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are used to track hospital participation</w:t>
            </w:r>
          </w:p>
        </w:tc>
      </w:tr>
      <w:bookmarkEnd w:id="0"/>
    </w:tbl>
    <w:p w14:paraId="34F871AC" w14:textId="3E3188EF" w:rsidR="006F6BFA" w:rsidRPr="00D65C38" w:rsidRDefault="006F6BFA" w:rsidP="005F4FC6">
      <w:pPr>
        <w:spacing w:after="0"/>
        <w:rPr>
          <w:sz w:val="28"/>
          <w:szCs w:val="28"/>
        </w:rPr>
      </w:pPr>
    </w:p>
    <w:p w14:paraId="59F86863" w14:textId="152F7926" w:rsidR="00401FF6" w:rsidRPr="008928AF" w:rsidRDefault="00401FF6" w:rsidP="00401FF6">
      <w:pPr>
        <w:rPr>
          <w:b/>
          <w:bCs/>
          <w:sz w:val="28"/>
          <w:szCs w:val="28"/>
        </w:rPr>
      </w:pPr>
    </w:p>
    <w:p w14:paraId="5ECF4DF5" w14:textId="4B65E120" w:rsidR="00401FF6" w:rsidRPr="00D65C38" w:rsidRDefault="00401FF6" w:rsidP="00D14B69">
      <w:pPr>
        <w:rPr>
          <w:b/>
          <w:bCs/>
          <w:sz w:val="28"/>
          <w:szCs w:val="28"/>
          <w:u w:val="single"/>
        </w:rPr>
      </w:pPr>
    </w:p>
    <w:sectPr w:rsidR="00401FF6" w:rsidRPr="00D65C38" w:rsidSect="00401F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7D6C"/>
    <w:multiLevelType w:val="hybridMultilevel"/>
    <w:tmpl w:val="C10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388C"/>
    <w:multiLevelType w:val="hybridMultilevel"/>
    <w:tmpl w:val="3E7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54095"/>
    <w:multiLevelType w:val="hybridMultilevel"/>
    <w:tmpl w:val="BE18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3"/>
  </w:num>
  <w:num w:numId="2" w16cid:durableId="1343161654">
    <w:abstractNumId w:val="11"/>
  </w:num>
  <w:num w:numId="3" w16cid:durableId="2059862339">
    <w:abstractNumId w:val="19"/>
  </w:num>
  <w:num w:numId="4" w16cid:durableId="417407438">
    <w:abstractNumId w:val="10"/>
  </w:num>
  <w:num w:numId="5" w16cid:durableId="56982173">
    <w:abstractNumId w:val="20"/>
  </w:num>
  <w:num w:numId="6" w16cid:durableId="949818888">
    <w:abstractNumId w:val="9"/>
  </w:num>
  <w:num w:numId="7" w16cid:durableId="274602607">
    <w:abstractNumId w:val="12"/>
  </w:num>
  <w:num w:numId="8" w16cid:durableId="821434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5"/>
  </w:num>
  <w:num w:numId="10" w16cid:durableId="882134026">
    <w:abstractNumId w:val="16"/>
  </w:num>
  <w:num w:numId="11" w16cid:durableId="1259026976">
    <w:abstractNumId w:val="17"/>
  </w:num>
  <w:num w:numId="12" w16cid:durableId="1469710990">
    <w:abstractNumId w:val="7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5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6"/>
  </w:num>
  <w:num w:numId="19" w16cid:durableId="1460301553">
    <w:abstractNumId w:val="14"/>
  </w:num>
  <w:num w:numId="20" w16cid:durableId="1255700636">
    <w:abstractNumId w:val="8"/>
  </w:num>
  <w:num w:numId="21" w16cid:durableId="1545172232">
    <w:abstractNumId w:val="18"/>
  </w:num>
  <w:num w:numId="22" w16cid:durableId="1634365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57131"/>
    <w:rsid w:val="00077BCA"/>
    <w:rsid w:val="000A4F2D"/>
    <w:rsid w:val="001828EC"/>
    <w:rsid w:val="00185350"/>
    <w:rsid w:val="001E3DE5"/>
    <w:rsid w:val="0022435F"/>
    <w:rsid w:val="00225873"/>
    <w:rsid w:val="00305139"/>
    <w:rsid w:val="003114B9"/>
    <w:rsid w:val="0033685E"/>
    <w:rsid w:val="00401FF6"/>
    <w:rsid w:val="00406215"/>
    <w:rsid w:val="00444485"/>
    <w:rsid w:val="00451EFA"/>
    <w:rsid w:val="004A0189"/>
    <w:rsid w:val="005106DD"/>
    <w:rsid w:val="0055033A"/>
    <w:rsid w:val="00553DDA"/>
    <w:rsid w:val="005577BE"/>
    <w:rsid w:val="00571117"/>
    <w:rsid w:val="005C015D"/>
    <w:rsid w:val="005F4FC6"/>
    <w:rsid w:val="00664947"/>
    <w:rsid w:val="006B6E3F"/>
    <w:rsid w:val="006D0A8B"/>
    <w:rsid w:val="006F6BFA"/>
    <w:rsid w:val="00700C06"/>
    <w:rsid w:val="00715493"/>
    <w:rsid w:val="0073393F"/>
    <w:rsid w:val="0078342D"/>
    <w:rsid w:val="007C22A7"/>
    <w:rsid w:val="00814D18"/>
    <w:rsid w:val="00833ABD"/>
    <w:rsid w:val="00851147"/>
    <w:rsid w:val="008A7102"/>
    <w:rsid w:val="008B5163"/>
    <w:rsid w:val="008B7CF0"/>
    <w:rsid w:val="008F4404"/>
    <w:rsid w:val="009568F1"/>
    <w:rsid w:val="009A2C59"/>
    <w:rsid w:val="009B4FA6"/>
    <w:rsid w:val="009E7740"/>
    <w:rsid w:val="00A16533"/>
    <w:rsid w:val="00A75F7D"/>
    <w:rsid w:val="00A872F6"/>
    <w:rsid w:val="00AF3608"/>
    <w:rsid w:val="00B14F6D"/>
    <w:rsid w:val="00B529DA"/>
    <w:rsid w:val="00B72D34"/>
    <w:rsid w:val="00B74470"/>
    <w:rsid w:val="00BB3558"/>
    <w:rsid w:val="00C63FF2"/>
    <w:rsid w:val="00C663D8"/>
    <w:rsid w:val="00CF4C46"/>
    <w:rsid w:val="00CF61B5"/>
    <w:rsid w:val="00D14B69"/>
    <w:rsid w:val="00D16995"/>
    <w:rsid w:val="00D222E1"/>
    <w:rsid w:val="00D65C38"/>
    <w:rsid w:val="00DF637D"/>
    <w:rsid w:val="00E00CBE"/>
    <w:rsid w:val="00E14653"/>
    <w:rsid w:val="00E35E3F"/>
    <w:rsid w:val="00E44875"/>
    <w:rsid w:val="00E9484C"/>
    <w:rsid w:val="00EE0DC8"/>
    <w:rsid w:val="00F41589"/>
    <w:rsid w:val="00F5388C"/>
    <w:rsid w:val="00F703DF"/>
    <w:rsid w:val="00F74054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B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4485"/>
  </w:style>
  <w:style w:type="character" w:styleId="UnresolvedMention">
    <w:name w:val="Unresolved Mention"/>
    <w:basedOn w:val="DefaultParagraphFont"/>
    <w:uiPriority w:val="99"/>
    <w:semiHidden/>
    <w:unhideWhenUsed/>
    <w:rsid w:val="00D65C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FF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Werner, Marla</dc:creator>
  <cp:lastModifiedBy>Flohre, Bailey</cp:lastModifiedBy>
  <cp:revision>5</cp:revision>
  <cp:lastPrinted>2018-02-28T17:32:00Z</cp:lastPrinted>
  <dcterms:created xsi:type="dcterms:W3CDTF">2024-02-26T21:30:00Z</dcterms:created>
  <dcterms:modified xsi:type="dcterms:W3CDTF">2024-05-06T13:22:00Z</dcterms:modified>
</cp:coreProperties>
</file>