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52F29" w14:textId="35E6AE78" w:rsidR="003536FE" w:rsidRDefault="004C3687" w:rsidP="003536FE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April</w:t>
      </w:r>
      <w:r w:rsidR="003536F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 xml:space="preserve"> </w:t>
      </w:r>
      <w:r w:rsidR="003536F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10</w:t>
      </w:r>
      <w:r w:rsidRPr="004C368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th</w:t>
      </w:r>
      <w:r w:rsidR="003536FE"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, 202</w:t>
      </w:r>
      <w:r w:rsidR="003536FE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5</w:t>
      </w:r>
    </w:p>
    <w:p w14:paraId="5F4F0F69" w14:textId="77777777" w:rsidR="003536FE" w:rsidRDefault="003536FE" w:rsidP="003536FE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0F0EFA" w14:textId="7C65CBA6" w:rsidR="003536FE" w:rsidRPr="00C95378" w:rsidRDefault="003536FE" w:rsidP="003536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Standing Orders Committee Report-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C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PT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Bruggeman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7BE72E0" w14:textId="77777777" w:rsidR="003536FE" w:rsidRDefault="003536FE" w:rsidP="003536FE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Items per SO Chair</w:t>
      </w: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/Co-Chair</w:t>
      </w:r>
    </w:p>
    <w:p w14:paraId="750CF04C" w14:textId="5DFBCB6B" w:rsidR="00B74A0A" w:rsidRDefault="00F4527D" w:rsidP="003536FE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Current Status of </w:t>
      </w:r>
      <w:r w:rsidR="00DE1F58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2025 </w:t>
      </w:r>
      <w:r w:rsidR="00961136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Protocol</w:t>
      </w:r>
    </w:p>
    <w:p w14:paraId="1588727D" w14:textId="5D41969D" w:rsidR="00F4527D" w:rsidRDefault="00F4527D" w:rsidP="003536FE">
      <w:pPr>
        <w:spacing w:after="0" w:line="240" w:lineRule="auto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Out</w:t>
      </w:r>
      <w:r w:rsidR="00961136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>look for 2026</w:t>
      </w:r>
    </w:p>
    <w:p w14:paraId="2810187D" w14:textId="413165C4" w:rsidR="003536FE" w:rsidRPr="00E868EC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 </w:t>
      </w:r>
    </w:p>
    <w:p w14:paraId="0C8829BD" w14:textId="77777777" w:rsidR="003536FE" w:rsidRPr="00E868EC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Old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EB5ED9B" w14:textId="77777777" w:rsidR="003536FE" w:rsidRPr="00E868EC" w:rsidRDefault="003536FE" w:rsidP="003536FE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Trauma Systems and SORTS </w:t>
      </w:r>
    </w:p>
    <w:p w14:paraId="04694B1F" w14:textId="443CD5A7" w:rsidR="003536FE" w:rsidRPr="00E868EC" w:rsidRDefault="003536FE" w:rsidP="003536FE">
      <w:pPr>
        <w:spacing w:after="0" w:line="240" w:lineRule="auto"/>
        <w:ind w:left="720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DBEP &amp; Medication Shortages;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Dr. Augustine;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BC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Deere</w:t>
      </w:r>
    </w:p>
    <w:p w14:paraId="5673A8BF" w14:textId="77777777" w:rsidR="003536FE" w:rsidRPr="00E868EC" w:rsidRDefault="003536FE" w:rsidP="003536FE">
      <w:pPr>
        <w:widowControl w:val="0"/>
        <w:autoSpaceDE w:val="0"/>
        <w:autoSpaceDN w:val="0"/>
        <w:adjustRightInd w:val="0"/>
        <w:spacing w:after="0" w:line="280" w:lineRule="atLeast"/>
        <w:ind w:firstLine="72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Community Paramedicine/Research Committee; 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PM Harris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E1D81FA" w14:textId="77777777" w:rsidR="003536FE" w:rsidRPr="00E868EC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ab/>
        <w:t>Legislative Update</w:t>
      </w:r>
    </w:p>
    <w:p w14:paraId="3D101E73" w14:textId="77777777" w:rsidR="003536FE" w:rsidRPr="003F1091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3F1091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Dispatch Centers</w:t>
      </w:r>
      <w:r w:rsidRPr="003F1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CF852" w14:textId="77777777" w:rsidR="003536FE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  <w:t xml:space="preserve">LE Accompanying Involuntarily Admitted Patients </w:t>
      </w:r>
    </w:p>
    <w:p w14:paraId="257F33C3" w14:textId="77777777" w:rsidR="003536FE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  <w:r w:rsidRPr="001925B2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Prehospital Blood Program </w:t>
      </w:r>
    </w:p>
    <w:p w14:paraId="1BF18EBE" w14:textId="77777777" w:rsidR="003536FE" w:rsidRPr="00E868EC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1CFDCCC4" w14:textId="77777777" w:rsidR="003536FE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New Business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</w:t>
      </w:r>
    </w:p>
    <w:p w14:paraId="4FA54874" w14:textId="77777777" w:rsidR="003536FE" w:rsidRPr="00E868EC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ab/>
      </w:r>
    </w:p>
    <w:p w14:paraId="12D96E66" w14:textId="77777777" w:rsidR="003536FE" w:rsidRPr="00E868EC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Open Forum</w:t>
      </w:r>
    </w:p>
    <w:p w14:paraId="3A6CF3E1" w14:textId="77777777" w:rsidR="003536FE" w:rsidRPr="00E868EC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Region 6;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Lauren Duffy and Dr. Richards</w:t>
      </w:r>
    </w:p>
    <w:p w14:paraId="00D4DAC1" w14:textId="1054EE7B" w:rsidR="003536FE" w:rsidRPr="00E868EC" w:rsidRDefault="003536FE" w:rsidP="003536FE">
      <w:pPr>
        <w:spacing w:after="0" w:line="240" w:lineRule="auto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  <w:t xml:space="preserve">            GMVEMSC; </w:t>
      </w:r>
      <w:r w:rsidRPr="003536FE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A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C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Buehler</w:t>
      </w:r>
    </w:p>
    <w:p w14:paraId="00D8D3B1" w14:textId="77777777" w:rsidR="003536FE" w:rsidRPr="00E868EC" w:rsidRDefault="003536FE" w:rsidP="003536FE">
      <w:pPr>
        <w:widowControl w:val="0"/>
        <w:autoSpaceDE w:val="0"/>
        <w:autoSpaceDN w:val="0"/>
        <w:adjustRightInd w:val="0"/>
        <w:spacing w:after="0" w:line="280" w:lineRule="atLeast"/>
        <w:ind w:left="720"/>
        <w:rPr>
          <w:rFonts w:ascii="Times New Roman" w:eastAsiaTheme="minorEastAsia" w:hAnsi="Times New Roman" w:cs="Times New Roman"/>
          <w:bCs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MMRS/RMRS (DaytonMMRS.org); </w:t>
      </w:r>
      <w:r w:rsidRPr="00E868EC"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>SPM Gerstner</w:t>
      </w:r>
      <w:r>
        <w:rPr>
          <w:rFonts w:ascii="Times New Roman" w:eastAsiaTheme="minorEastAsia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193DDBE9" w14:textId="77777777" w:rsidR="003536FE" w:rsidRPr="00E868EC" w:rsidRDefault="003536FE" w:rsidP="003536FE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2A37DE" w14:textId="77777777" w:rsidR="003536FE" w:rsidRPr="00E868EC" w:rsidRDefault="003536FE" w:rsidP="003536FE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Announcements</w:t>
      </w:r>
      <w:r w:rsidRPr="00E868EC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:</w:t>
      </w:r>
    </w:p>
    <w:p w14:paraId="6FAE365F" w14:textId="5AC85BE4" w:rsidR="003536FE" w:rsidRPr="00EA5689" w:rsidRDefault="003536FE" w:rsidP="003536FE">
      <w:pPr>
        <w:widowControl w:val="0"/>
        <w:autoSpaceDE w:val="0"/>
        <w:autoSpaceDN w:val="0"/>
        <w:adjustRightInd w:val="0"/>
        <w:spacing w:after="0" w:line="280" w:lineRule="atLeast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202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E868E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RPAB Meetings; Second Tuesday of even months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;</w:t>
      </w: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EA5689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June, August, October, December </w:t>
      </w:r>
    </w:p>
    <w:p w14:paraId="0968C058" w14:textId="77777777" w:rsidR="003536FE" w:rsidRDefault="003536FE" w:rsidP="003536FE"/>
    <w:p w14:paraId="7FF5343E" w14:textId="77777777" w:rsidR="009D7C18" w:rsidRDefault="009D7C18"/>
    <w:sectPr w:rsidR="009D7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FE"/>
    <w:rsid w:val="000B1830"/>
    <w:rsid w:val="003536FE"/>
    <w:rsid w:val="00473469"/>
    <w:rsid w:val="004C3687"/>
    <w:rsid w:val="00961136"/>
    <w:rsid w:val="009D7C18"/>
    <w:rsid w:val="00A31EA4"/>
    <w:rsid w:val="00B74A0A"/>
    <w:rsid w:val="00CC3DA7"/>
    <w:rsid w:val="00D14234"/>
    <w:rsid w:val="00DE1F58"/>
    <w:rsid w:val="00E82DCA"/>
    <w:rsid w:val="00F4527D"/>
    <w:rsid w:val="00F9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04C01"/>
  <w15:chartTrackingRefBased/>
  <w15:docId w15:val="{A2CCB79F-B200-4819-9E53-C8D41326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FE"/>
  </w:style>
  <w:style w:type="paragraph" w:styleId="Heading1">
    <w:name w:val="heading 1"/>
    <w:basedOn w:val="Normal"/>
    <w:next w:val="Normal"/>
    <w:link w:val="Heading1Char"/>
    <w:uiPriority w:val="9"/>
    <w:qFormat/>
    <w:rsid w:val="00353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6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6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6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6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6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6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6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6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6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6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6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6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6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6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6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6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Marriott, William R</dc:creator>
  <cp:keywords/>
  <dc:description/>
  <cp:lastModifiedBy>Marriott, William R</cp:lastModifiedBy>
  <cp:revision>7</cp:revision>
  <dcterms:created xsi:type="dcterms:W3CDTF">2025-02-13T14:41:00Z</dcterms:created>
  <dcterms:modified xsi:type="dcterms:W3CDTF">2025-04-09T14:33:00Z</dcterms:modified>
</cp:coreProperties>
</file>