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DD" w:rsidRDefault="002B5A89" w:rsidP="00DF456A">
      <w:pPr>
        <w:spacing w:line="240" w:lineRule="auto"/>
      </w:pPr>
      <w:r>
        <w:rPr>
          <w:rFonts w:ascii="Tahoma,Bold" w:hAnsi="Tahoma,Bold" w:cs="Tahoma,Bold"/>
          <w:b/>
          <w:bCs/>
          <w:noProof/>
          <w:sz w:val="32"/>
          <w:szCs w:val="32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1222375</wp:posOffset>
            </wp:positionV>
            <wp:extent cx="331470" cy="318770"/>
            <wp:effectExtent l="19050" t="0" r="0" b="0"/>
            <wp:wrapSquare wrapText="bothSides"/>
            <wp:docPr id="29" name="Picture 29" descr="C:\Users\kara.donbrock\AppData\Local\Microsoft\Windows\Temporary Internet Files\Content.IE5\IL6LNU30\1087px-Five_Pointed_Star_Soli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ra.donbrock\AppData\Local\Microsoft\Windows\Temporary Internet Files\Content.IE5\IL6LNU30\1087px-Five_Pointed_Star_Solid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DD">
        <w:rPr>
          <w:rFonts w:ascii="Tahoma,Bold" w:hAnsi="Tahoma,Bold" w:cs="Tahoma,Bold"/>
          <w:b/>
          <w:bCs/>
          <w:noProof/>
          <w:sz w:val="32"/>
          <w:szCs w:val="32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0</wp:posOffset>
            </wp:positionV>
            <wp:extent cx="1193165" cy="1344295"/>
            <wp:effectExtent l="0" t="0" r="6985" b="0"/>
            <wp:wrapSquare wrapText="bothSides"/>
            <wp:docPr id="38" name="Picture 38" descr="C:\Users\kara.donbrock\AppData\Local\Microsoft\Windows\Temporary Internet Files\Content.Outlook\SIG2PSJR\MMRS 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ra.donbrock\AppData\Local\Microsoft\Windows\Temporary Internet Files\Content.Outlook\SIG2PSJR\MMRS logo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1C9" w:rsidRPr="00066837">
        <w:rPr>
          <w:rFonts w:ascii="Tahoma,Bold" w:hAnsi="Tahoma,Bold" w:cs="Tahoma,Bold"/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345.75pt;height:77pt" fillcolor="red" strokeweight="1.5pt">
            <v:shadow color="#868686"/>
            <v:textpath style="font-family:&quot;Arial Black&quot;;font-size:24pt;v-text-spacing:58985f;v-text-kern:t" trim="t" fitpath="t" string="Annual Dayton MMRS/RMRS&#10;Steering Committee Meeting&#10;"/>
          </v:shape>
        </w:pict>
      </w:r>
    </w:p>
    <w:p w:rsidR="003B19DD" w:rsidRDefault="002B5A89" w:rsidP="003B19DD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4pt;margin-top:.4pt;width:187.2pt;height:30.3pt;z-index:251661312;mso-width-percent:400;mso-position-horizontal-relative:text;mso-position-vertical-relative:text;mso-width-percent:400;mso-width-relative:margin;mso-height-relative:margin" stroked="f">
            <v:textbox style="mso-next-textbox:#_x0000_s1026">
              <w:txbxContent>
                <w:p w:rsidR="00413CF6" w:rsidRPr="003B19DD" w:rsidRDefault="00413CF6" w:rsidP="00DF456A">
                  <w:pPr>
                    <w:spacing w:line="240" w:lineRule="auto"/>
                    <w:jc w:val="center"/>
                    <w:rPr>
                      <w:b/>
                      <w:i/>
                      <w:sz w:val="48"/>
                      <w:szCs w:val="48"/>
                      <w:u w:val="single"/>
                    </w:rPr>
                  </w:pPr>
                  <w:r w:rsidRPr="003B19DD">
                    <w:rPr>
                      <w:b/>
                      <w:i/>
                      <w:sz w:val="48"/>
                      <w:szCs w:val="48"/>
                      <w:u w:val="single"/>
                    </w:rPr>
                    <w:t>REGISTER NOW</w:t>
                  </w:r>
                </w:p>
              </w:txbxContent>
            </v:textbox>
          </v:shape>
        </w:pict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59690</wp:posOffset>
            </wp:positionV>
            <wp:extent cx="354330" cy="329565"/>
            <wp:effectExtent l="19050" t="0" r="7620" b="0"/>
            <wp:wrapSquare wrapText="bothSides"/>
            <wp:docPr id="1" name="Picture 28" descr="C:\Users\kara.donbrock\AppData\Local\Microsoft\Windows\Temporary Internet Files\Content.IE5\IL6LNU30\1087px-Five_Pointed_Star_Soli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ra.donbrock\AppData\Local\Microsoft\Windows\Temporary Internet Files\Content.IE5\IL6LNU30\1087px-Five_Pointed_Star_Solid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DD">
        <w:t xml:space="preserve"> </w:t>
      </w:r>
    </w:p>
    <w:p w:rsidR="003B31C9" w:rsidRDefault="003B31C9" w:rsidP="003B19DD"/>
    <w:p w:rsidR="00F648D2" w:rsidRPr="003B31C9" w:rsidRDefault="003B19DD" w:rsidP="003B31C9">
      <w:pPr>
        <w:pStyle w:val="ListParagraph"/>
        <w:numPr>
          <w:ilvl w:val="0"/>
          <w:numId w:val="1"/>
        </w:numPr>
        <w:tabs>
          <w:tab w:val="left" w:pos="1073"/>
        </w:tabs>
        <w:rPr>
          <w:b/>
          <w:noProof/>
          <w:color w:val="0070C0"/>
          <w:sz w:val="28"/>
          <w:szCs w:val="28"/>
          <w:lang w:bidi="ar-SA"/>
        </w:rPr>
      </w:pPr>
      <w:r w:rsidRPr="003B31C9">
        <w:rPr>
          <w:b/>
          <w:noProof/>
          <w:color w:val="0070C0"/>
          <w:sz w:val="28"/>
          <w:szCs w:val="28"/>
          <w:lang w:bidi="ar-SA"/>
        </w:rPr>
        <w:t xml:space="preserve">WHEN: </w:t>
      </w:r>
      <w:r w:rsidR="00BC7F7B" w:rsidRPr="003B31C9">
        <w:rPr>
          <w:b/>
          <w:noProof/>
          <w:color w:val="000000" w:themeColor="text1"/>
          <w:sz w:val="24"/>
          <w:szCs w:val="28"/>
          <w:lang w:bidi="ar-SA"/>
        </w:rPr>
        <w:t>Tuesday, November 14</w:t>
      </w:r>
      <w:r w:rsidRPr="003B31C9">
        <w:rPr>
          <w:b/>
          <w:noProof/>
          <w:color w:val="000000" w:themeColor="text1"/>
          <w:sz w:val="24"/>
          <w:szCs w:val="28"/>
          <w:lang w:bidi="ar-SA"/>
        </w:rPr>
        <w:t>th</w:t>
      </w:r>
      <w:r w:rsidR="00BC7F7B" w:rsidRPr="003B31C9">
        <w:rPr>
          <w:b/>
          <w:noProof/>
          <w:color w:val="000000" w:themeColor="text1"/>
          <w:sz w:val="24"/>
          <w:szCs w:val="28"/>
          <w:lang w:bidi="ar-SA"/>
        </w:rPr>
        <w:t>, 2017</w:t>
      </w:r>
      <w:r w:rsidR="00333268" w:rsidRPr="003B31C9">
        <w:rPr>
          <w:b/>
          <w:noProof/>
          <w:color w:val="0070C0"/>
          <w:sz w:val="24"/>
          <w:szCs w:val="28"/>
          <w:lang w:bidi="ar-SA"/>
        </w:rPr>
        <w:t xml:space="preserve"> </w:t>
      </w:r>
    </w:p>
    <w:p w:rsidR="003B31C9" w:rsidRDefault="003B31C9" w:rsidP="003B31C9">
      <w:pPr>
        <w:pStyle w:val="ListParagraph"/>
        <w:numPr>
          <w:ilvl w:val="1"/>
          <w:numId w:val="1"/>
        </w:numPr>
        <w:tabs>
          <w:tab w:val="left" w:pos="1073"/>
        </w:tabs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Option to attend morning, afternoon, or both</w:t>
      </w:r>
    </w:p>
    <w:p w:rsidR="003B19DD" w:rsidRDefault="003B31C9" w:rsidP="003169D1">
      <w:pPr>
        <w:pStyle w:val="ListParagraph"/>
        <w:numPr>
          <w:ilvl w:val="1"/>
          <w:numId w:val="1"/>
        </w:numPr>
        <w:tabs>
          <w:tab w:val="left" w:pos="1073"/>
        </w:tabs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3927697</wp:posOffset>
            </wp:positionH>
            <wp:positionV relativeFrom="paragraph">
              <wp:posOffset>245287</wp:posOffset>
            </wp:positionV>
            <wp:extent cx="1420628" cy="425303"/>
            <wp:effectExtent l="19050" t="0" r="8122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28" cy="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268" w:rsidRPr="00383955">
        <w:rPr>
          <w:b/>
          <w:sz w:val="24"/>
          <w:szCs w:val="24"/>
        </w:rPr>
        <w:t>Breakfast</w:t>
      </w:r>
      <w:r>
        <w:rPr>
          <w:b/>
          <w:sz w:val="24"/>
          <w:szCs w:val="24"/>
        </w:rPr>
        <w:t xml:space="preserve">, plus </w:t>
      </w:r>
      <w:r w:rsidR="00F648D2">
        <w:rPr>
          <w:b/>
          <w:sz w:val="24"/>
          <w:szCs w:val="24"/>
        </w:rPr>
        <w:t xml:space="preserve">lunch with our speakers </w:t>
      </w:r>
    </w:p>
    <w:p w:rsidR="003169D1" w:rsidRDefault="008F2BE3" w:rsidP="003169D1">
      <w:pPr>
        <w:pStyle w:val="ListParagraph"/>
        <w:numPr>
          <w:ilvl w:val="1"/>
          <w:numId w:val="1"/>
        </w:numPr>
        <w:tabs>
          <w:tab w:val="left" w:pos="1073"/>
        </w:tabs>
        <w:spacing w:before="24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Continuing Education, f</w:t>
      </w:r>
      <w:r w:rsidR="00F648D2">
        <w:rPr>
          <w:b/>
          <w:sz w:val="24"/>
          <w:szCs w:val="24"/>
        </w:rPr>
        <w:t>ood and venue courtesy of</w:t>
      </w:r>
      <w:r w:rsidR="00BD4E39">
        <w:rPr>
          <w:b/>
          <w:sz w:val="24"/>
          <w:szCs w:val="24"/>
        </w:rPr>
        <w:t xml:space="preserve">:  </w:t>
      </w:r>
    </w:p>
    <w:p w:rsidR="00F648D2" w:rsidRPr="00383955" w:rsidRDefault="00F648D2" w:rsidP="003169D1">
      <w:pPr>
        <w:pStyle w:val="ListParagraph"/>
        <w:tabs>
          <w:tab w:val="left" w:pos="1073"/>
        </w:tabs>
        <w:ind w:left="1080"/>
        <w:rPr>
          <w:b/>
          <w:sz w:val="24"/>
          <w:szCs w:val="24"/>
        </w:rPr>
      </w:pPr>
    </w:p>
    <w:p w:rsidR="003B19DD" w:rsidRPr="00383955" w:rsidRDefault="003B19DD" w:rsidP="003B19DD">
      <w:pPr>
        <w:pStyle w:val="ListParagraph"/>
        <w:numPr>
          <w:ilvl w:val="0"/>
          <w:numId w:val="1"/>
        </w:numPr>
        <w:tabs>
          <w:tab w:val="left" w:pos="1073"/>
        </w:tabs>
        <w:rPr>
          <w:b/>
          <w:sz w:val="28"/>
          <w:szCs w:val="28"/>
        </w:rPr>
      </w:pPr>
      <w:r w:rsidRPr="00F3781F">
        <w:rPr>
          <w:b/>
          <w:color w:val="0070C0"/>
          <w:sz w:val="28"/>
          <w:szCs w:val="28"/>
        </w:rPr>
        <w:t>WHERE:</w:t>
      </w:r>
      <w:r w:rsidRPr="003B19DD">
        <w:rPr>
          <w:b/>
          <w:sz w:val="28"/>
          <w:szCs w:val="28"/>
        </w:rPr>
        <w:t xml:space="preserve"> </w:t>
      </w:r>
      <w:r w:rsidRPr="00383955">
        <w:rPr>
          <w:b/>
          <w:sz w:val="24"/>
          <w:szCs w:val="24"/>
        </w:rPr>
        <w:t>Bieser Auditorium</w:t>
      </w:r>
      <w:r w:rsidR="00896576">
        <w:rPr>
          <w:b/>
          <w:sz w:val="24"/>
          <w:szCs w:val="24"/>
        </w:rPr>
        <w:t>,</w:t>
      </w:r>
      <w:r w:rsidRPr="00383955">
        <w:rPr>
          <w:b/>
          <w:sz w:val="24"/>
          <w:szCs w:val="24"/>
        </w:rPr>
        <w:t xml:space="preserve"> Berry Women’s Center, Miami Valley Hospital, Dayton, OH</w:t>
      </w:r>
    </w:p>
    <w:p w:rsidR="003B19DD" w:rsidRPr="00F3781F" w:rsidRDefault="003B31C9" w:rsidP="003B19DD">
      <w:pPr>
        <w:pStyle w:val="ListParagraph"/>
        <w:numPr>
          <w:ilvl w:val="0"/>
          <w:numId w:val="1"/>
        </w:numPr>
        <w:tabs>
          <w:tab w:val="left" w:pos="1073"/>
        </w:tabs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100965</wp:posOffset>
            </wp:positionV>
            <wp:extent cx="1129030" cy="1126490"/>
            <wp:effectExtent l="19050" t="0" r="0" b="0"/>
            <wp:wrapSquare wrapText="bothSides"/>
            <wp:docPr id="4" name="img" descr="http://www.ipharmd.net/images/emergency_medical_service_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ipharmd.net/images/emergency_medical_service_symb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8D2">
        <w:rPr>
          <w:b/>
          <w:noProof/>
          <w:color w:val="0070C0"/>
          <w:sz w:val="28"/>
          <w:szCs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104140</wp:posOffset>
            </wp:positionV>
            <wp:extent cx="1358265" cy="1115695"/>
            <wp:effectExtent l="19050" t="0" r="0" b="0"/>
            <wp:wrapSquare wrapText="bothSides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DD" w:rsidRPr="00F3781F">
        <w:rPr>
          <w:b/>
          <w:color w:val="0070C0"/>
          <w:sz w:val="28"/>
          <w:szCs w:val="28"/>
        </w:rPr>
        <w:t xml:space="preserve">WHO </w:t>
      </w:r>
      <w:r w:rsidR="00896576">
        <w:rPr>
          <w:b/>
          <w:color w:val="0070C0"/>
          <w:sz w:val="28"/>
          <w:szCs w:val="28"/>
        </w:rPr>
        <w:t>SHOULD</w:t>
      </w:r>
      <w:r w:rsidR="003B19DD" w:rsidRPr="00F3781F">
        <w:rPr>
          <w:b/>
          <w:color w:val="0070C0"/>
          <w:sz w:val="28"/>
          <w:szCs w:val="28"/>
        </w:rPr>
        <w:t xml:space="preserve"> ATTEND:</w:t>
      </w:r>
    </w:p>
    <w:p w:rsidR="003B19DD" w:rsidRPr="00383955" w:rsidRDefault="00333268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107315</wp:posOffset>
            </wp:positionV>
            <wp:extent cx="1177925" cy="1400810"/>
            <wp:effectExtent l="0" t="0" r="0" b="0"/>
            <wp:wrapSquare wrapText="bothSides"/>
            <wp:docPr id="7" name="Picture 5" descr="Image result for police dept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lice dept ba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9D1">
        <w:rPr>
          <w:b/>
          <w:sz w:val="24"/>
          <w:szCs w:val="24"/>
        </w:rPr>
        <w:t>Law E</w:t>
      </w:r>
      <w:r w:rsidR="003B19DD" w:rsidRPr="00383955">
        <w:rPr>
          <w:b/>
          <w:sz w:val="24"/>
          <w:szCs w:val="24"/>
        </w:rPr>
        <w:t xml:space="preserve">nforcement                       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>Hospitals</w:t>
      </w:r>
      <w:r w:rsidRPr="00383955">
        <w:rPr>
          <w:b/>
          <w:noProof/>
          <w:sz w:val="24"/>
          <w:szCs w:val="24"/>
          <w:lang w:bidi="ar-SA"/>
        </w:rPr>
        <w:t xml:space="preserve"> 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>EMS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 xml:space="preserve">Fire Departments </w:t>
      </w:r>
    </w:p>
    <w:p w:rsidR="003B19DD" w:rsidRPr="00383955" w:rsidRDefault="003B31C9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51435</wp:posOffset>
            </wp:positionV>
            <wp:extent cx="1107440" cy="1105535"/>
            <wp:effectExtent l="19050" t="0" r="0" b="0"/>
            <wp:wrapSquare wrapText="bothSides"/>
            <wp:docPr id="3" name="Picture 2" descr="Image result for fire d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 dep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B06"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4140200</wp:posOffset>
            </wp:positionH>
            <wp:positionV relativeFrom="margin">
              <wp:posOffset>4725670</wp:posOffset>
            </wp:positionV>
            <wp:extent cx="1144270" cy="996950"/>
            <wp:effectExtent l="0" t="0" r="0" b="0"/>
            <wp:wrapSquare wrapText="bothSides"/>
            <wp:docPr id="10" name="Picture 3" descr="Public Health (PH) Logo2Color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3" name="Picture 15" descr="Public Health (PH) Logo2Color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DD" w:rsidRPr="00383955">
        <w:rPr>
          <w:b/>
          <w:sz w:val="24"/>
          <w:szCs w:val="24"/>
        </w:rPr>
        <w:t>Public Safety Dispatchers</w:t>
      </w:r>
      <w:r w:rsidR="003B19DD" w:rsidRPr="00383955">
        <w:rPr>
          <w:b/>
          <w:noProof/>
          <w:sz w:val="24"/>
          <w:szCs w:val="24"/>
          <w:lang w:bidi="ar-SA"/>
        </w:rPr>
        <w:t xml:space="preserve"> 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>EMA</w:t>
      </w:r>
      <w:r w:rsidR="009209F0">
        <w:rPr>
          <w:b/>
          <w:sz w:val="24"/>
          <w:szCs w:val="24"/>
        </w:rPr>
        <w:t>s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 xml:space="preserve">Coroners </w:t>
      </w:r>
    </w:p>
    <w:p w:rsidR="003B19DD" w:rsidRPr="00383955" w:rsidRDefault="003B19DD" w:rsidP="003B19DD">
      <w:pPr>
        <w:pStyle w:val="ListParagraph"/>
        <w:numPr>
          <w:ilvl w:val="1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 xml:space="preserve">Public Health </w:t>
      </w:r>
    </w:p>
    <w:p w:rsidR="003B19DD" w:rsidRPr="000D18F7" w:rsidRDefault="00967101" w:rsidP="000D18F7">
      <w:pPr>
        <w:pStyle w:val="ListParagraph"/>
        <w:numPr>
          <w:ilvl w:val="0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0D18F7">
        <w:rPr>
          <w:b/>
          <w:color w:val="0070C0"/>
          <w:sz w:val="28"/>
          <w:szCs w:val="28"/>
        </w:rPr>
        <w:t>WHY</w:t>
      </w:r>
      <w:r w:rsidR="000D18F7">
        <w:rPr>
          <w:b/>
          <w:color w:val="0070C0"/>
          <w:sz w:val="28"/>
          <w:szCs w:val="28"/>
        </w:rPr>
        <w:t xml:space="preserve">?  </w:t>
      </w:r>
      <w:r w:rsidR="003B19DD" w:rsidRPr="000D18F7">
        <w:rPr>
          <w:b/>
          <w:i/>
          <w:sz w:val="28"/>
          <w:szCs w:val="24"/>
        </w:rPr>
        <w:t>GREAT</w:t>
      </w:r>
      <w:r w:rsidR="003B19DD" w:rsidRPr="000D18F7">
        <w:rPr>
          <w:b/>
          <w:sz w:val="28"/>
          <w:szCs w:val="24"/>
        </w:rPr>
        <w:t xml:space="preserve"> </w:t>
      </w:r>
      <w:r w:rsidR="003B19DD" w:rsidRPr="000D18F7">
        <w:rPr>
          <w:b/>
          <w:sz w:val="24"/>
          <w:szCs w:val="24"/>
        </w:rPr>
        <w:t>Presentations including:</w:t>
      </w:r>
    </w:p>
    <w:p w:rsidR="008F2BE3" w:rsidRPr="008F2BE3" w:rsidRDefault="00BC7F7B" w:rsidP="008F2BE3">
      <w:pPr>
        <w:pStyle w:val="ListParagraph"/>
        <w:numPr>
          <w:ilvl w:val="2"/>
          <w:numId w:val="1"/>
        </w:numPr>
        <w:tabs>
          <w:tab w:val="left" w:pos="107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Aurora, Colorado Active Shooter Incident </w:t>
      </w:r>
      <w:r w:rsidR="008F2BE3">
        <w:rPr>
          <w:b/>
          <w:sz w:val="24"/>
          <w:szCs w:val="24"/>
        </w:rPr>
        <w:t>Re</w:t>
      </w:r>
      <w:r>
        <w:rPr>
          <w:b/>
          <w:sz w:val="24"/>
          <w:szCs w:val="24"/>
        </w:rPr>
        <w:t xml:space="preserve">view </w:t>
      </w:r>
      <w:r w:rsidR="003B31C9">
        <w:rPr>
          <w:b/>
          <w:sz w:val="24"/>
          <w:szCs w:val="24"/>
        </w:rPr>
        <w:t xml:space="preserve">by </w:t>
      </w:r>
      <w:r>
        <w:rPr>
          <w:b/>
          <w:sz w:val="24"/>
          <w:szCs w:val="24"/>
        </w:rPr>
        <w:t>Lt. Sam McGhee</w:t>
      </w:r>
      <w:r w:rsidR="008F2BE3" w:rsidRPr="008F2BE3">
        <w:rPr>
          <w:b/>
          <w:sz w:val="24"/>
          <w:szCs w:val="24"/>
        </w:rPr>
        <w:t>, Aurora Police Department</w:t>
      </w:r>
    </w:p>
    <w:p w:rsidR="008F2BE3" w:rsidRPr="008F2BE3" w:rsidRDefault="008F2BE3" w:rsidP="008F2BE3">
      <w:pPr>
        <w:pStyle w:val="ListParagraph"/>
        <w:numPr>
          <w:ilvl w:val="2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8F2BE3">
        <w:rPr>
          <w:b/>
          <w:sz w:val="24"/>
          <w:szCs w:val="24"/>
        </w:rPr>
        <w:t>Responses to YOUR questions about ASPR</w:t>
      </w:r>
      <w:r>
        <w:rPr>
          <w:b/>
          <w:sz w:val="24"/>
          <w:szCs w:val="24"/>
        </w:rPr>
        <w:t xml:space="preserve"> and CMS from </w:t>
      </w:r>
      <w:r w:rsidRPr="008F2BE3">
        <w:rPr>
          <w:b/>
          <w:sz w:val="24"/>
          <w:szCs w:val="24"/>
        </w:rPr>
        <w:t>Ric</w:t>
      </w:r>
      <w:r>
        <w:rPr>
          <w:b/>
          <w:sz w:val="24"/>
          <w:szCs w:val="24"/>
        </w:rPr>
        <w:t>k</w:t>
      </w:r>
      <w:r w:rsidRPr="008F2BE3">
        <w:rPr>
          <w:b/>
          <w:sz w:val="24"/>
          <w:szCs w:val="24"/>
        </w:rPr>
        <w:t xml:space="preserve"> Hunt, MD, </w:t>
      </w:r>
      <w:r>
        <w:rPr>
          <w:b/>
          <w:sz w:val="24"/>
          <w:szCs w:val="24"/>
        </w:rPr>
        <w:t xml:space="preserve">the </w:t>
      </w:r>
      <w:r w:rsidRPr="008F2BE3">
        <w:rPr>
          <w:b/>
          <w:sz w:val="24"/>
          <w:szCs w:val="24"/>
        </w:rPr>
        <w:t xml:space="preserve">Senior Medical Advisor </w:t>
      </w:r>
      <w:r>
        <w:rPr>
          <w:b/>
          <w:sz w:val="24"/>
          <w:szCs w:val="24"/>
        </w:rPr>
        <w:t>at</w:t>
      </w:r>
      <w:r w:rsidRPr="008F2BE3">
        <w:rPr>
          <w:b/>
          <w:sz w:val="24"/>
          <w:szCs w:val="24"/>
        </w:rPr>
        <w:t xml:space="preserve"> </w:t>
      </w:r>
      <w:r w:rsidR="00413CF6">
        <w:rPr>
          <w:b/>
          <w:sz w:val="24"/>
          <w:szCs w:val="24"/>
        </w:rPr>
        <w:t xml:space="preserve">HHS </w:t>
      </w:r>
      <w:r w:rsidRPr="008F2BE3">
        <w:rPr>
          <w:b/>
          <w:sz w:val="24"/>
          <w:szCs w:val="24"/>
        </w:rPr>
        <w:t>ASPR</w:t>
      </w:r>
    </w:p>
    <w:p w:rsidR="008F79FB" w:rsidRPr="00383955" w:rsidRDefault="008F2BE3" w:rsidP="008F2BE3">
      <w:pPr>
        <w:pStyle w:val="ListParagraph"/>
        <w:numPr>
          <w:ilvl w:val="2"/>
          <w:numId w:val="1"/>
        </w:numPr>
        <w:tabs>
          <w:tab w:val="left" w:pos="1073"/>
        </w:tabs>
        <w:rPr>
          <w:b/>
          <w:sz w:val="24"/>
          <w:szCs w:val="24"/>
        </w:rPr>
      </w:pPr>
      <w:r w:rsidRPr="00383955">
        <w:rPr>
          <w:b/>
          <w:sz w:val="24"/>
          <w:szCs w:val="24"/>
        </w:rPr>
        <w:t xml:space="preserve"> </w:t>
      </w:r>
      <w:r w:rsidR="008F79FB" w:rsidRPr="00383955">
        <w:rPr>
          <w:b/>
          <w:sz w:val="24"/>
          <w:szCs w:val="24"/>
        </w:rPr>
        <w:t>DHS Intelligence Report</w:t>
      </w:r>
    </w:p>
    <w:p w:rsidR="003B19DD" w:rsidRPr="00383955" w:rsidRDefault="003B31C9" w:rsidP="003169D1">
      <w:pPr>
        <w:pStyle w:val="ListParagraph"/>
        <w:numPr>
          <w:ilvl w:val="2"/>
          <w:numId w:val="1"/>
        </w:numPr>
        <w:tabs>
          <w:tab w:val="left" w:pos="1073"/>
        </w:tabs>
        <w:ind w:right="-9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</w:t>
      </w:r>
      <w:r w:rsidR="009209F0" w:rsidRPr="00383955">
        <w:rPr>
          <w:b/>
          <w:sz w:val="24"/>
          <w:szCs w:val="24"/>
        </w:rPr>
        <w:t>Region</w:t>
      </w:r>
      <w:r>
        <w:rPr>
          <w:b/>
          <w:sz w:val="24"/>
          <w:szCs w:val="24"/>
        </w:rPr>
        <w:t>’s</w:t>
      </w:r>
      <w:r w:rsidR="009209F0" w:rsidRPr="00383955">
        <w:rPr>
          <w:b/>
          <w:sz w:val="24"/>
          <w:szCs w:val="24"/>
        </w:rPr>
        <w:t xml:space="preserve"> </w:t>
      </w:r>
      <w:r w:rsidR="003B19DD" w:rsidRPr="00383955">
        <w:rPr>
          <w:b/>
          <w:sz w:val="24"/>
          <w:szCs w:val="24"/>
        </w:rPr>
        <w:t xml:space="preserve">Reports from MMRS/RMRS, </w:t>
      </w:r>
      <w:r w:rsidR="003169D1">
        <w:rPr>
          <w:b/>
          <w:sz w:val="24"/>
          <w:szCs w:val="24"/>
        </w:rPr>
        <w:t>Public H</w:t>
      </w:r>
      <w:r w:rsidR="003B19DD" w:rsidRPr="00383955">
        <w:rPr>
          <w:b/>
          <w:sz w:val="24"/>
          <w:szCs w:val="24"/>
        </w:rPr>
        <w:t>ealth,</w:t>
      </w:r>
      <w:r w:rsidR="003169D1">
        <w:rPr>
          <w:b/>
          <w:sz w:val="24"/>
          <w:szCs w:val="24"/>
        </w:rPr>
        <w:t xml:space="preserve"> Hospital,</w:t>
      </w:r>
      <w:r w:rsidR="003B19DD" w:rsidRPr="0038395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&amp; the </w:t>
      </w:r>
      <w:r w:rsidR="003B19DD" w:rsidRPr="00383955">
        <w:rPr>
          <w:b/>
          <w:sz w:val="24"/>
          <w:szCs w:val="24"/>
        </w:rPr>
        <w:t>FBI WMD</w:t>
      </w:r>
      <w:r w:rsidR="003169D1">
        <w:rPr>
          <w:b/>
          <w:sz w:val="24"/>
          <w:szCs w:val="24"/>
        </w:rPr>
        <w:t xml:space="preserve"> SA</w:t>
      </w:r>
    </w:p>
    <w:p w:rsidR="00C167A3" w:rsidRPr="00C167A3" w:rsidRDefault="00892FBD" w:rsidP="00C167A3">
      <w:pPr>
        <w:tabs>
          <w:tab w:val="left" w:pos="1073"/>
        </w:tabs>
        <w:jc w:val="center"/>
        <w:rPr>
          <w:rFonts w:ascii="Times New Roman" w:eastAsia="Times New Roman" w:hAnsi="Times New Roman" w:cs="Times New Roman"/>
          <w:snapToGrid w:val="0"/>
          <w:w w:val="0"/>
          <w:sz w:val="44"/>
          <w:szCs w:val="4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w w:val="0"/>
          <w:sz w:val="44"/>
          <w:szCs w:val="44"/>
          <w:u w:color="000000"/>
          <w:bdr w:val="none" w:sz="0" w:space="0" w:color="000000"/>
          <w:shd w:val="clear" w:color="000000" w:fill="000000"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4986670</wp:posOffset>
            </wp:positionH>
            <wp:positionV relativeFrom="paragraph">
              <wp:posOffset>137618</wp:posOffset>
            </wp:positionV>
            <wp:extent cx="1212111" cy="12121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Steering Committee RSVP Q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929" cy="12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837" w:rsidRPr="00066837">
        <w:rPr>
          <w:rFonts w:ascii="Times New Roman" w:eastAsia="Times New Roman" w:hAnsi="Times New Roman" w:cs="Times New Roman"/>
          <w:noProof/>
          <w:snapToGrid w:val="0"/>
          <w:color w:val="FFFFFF" w:themeColor="background1"/>
          <w:w w:val="0"/>
          <w:sz w:val="44"/>
          <w:szCs w:val="44"/>
          <w:highlight w:val="black"/>
          <w:u w:color="000000"/>
          <w:bdr w:val="none" w:sz="0" w:space="0" w:color="000000"/>
          <w:shd w:val="clear" w:color="000000" w:fill="000000"/>
          <w:lang w:eastAsia="zh-TW"/>
        </w:rPr>
        <w:pict>
          <v:shape id="_x0000_s1027" type="#_x0000_t202" style="position:absolute;left:0;text-align:left;margin-left:-46.4pt;margin-top:28.5pt;width:444.75pt;height:81.5pt;z-index:251669504;mso-position-horizontal-relative:text;mso-position-vertical-relative:text;mso-width-relative:margin;mso-height-relative:margin" stroked="f">
            <v:textbox style="mso-next-textbox:#_x0000_s1027">
              <w:txbxContent>
                <w:p w:rsidR="00413CF6" w:rsidRPr="00896576" w:rsidRDefault="00413CF6" w:rsidP="00896576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sz w:val="32"/>
                      <w:szCs w:val="24"/>
                    </w:rPr>
                  </w:pPr>
                  <w:r w:rsidRPr="00896576">
                    <w:rPr>
                      <w:b/>
                      <w:sz w:val="32"/>
                      <w:szCs w:val="24"/>
                    </w:rPr>
                    <w:t>To register, either scan the code or click the link below:</w:t>
                  </w:r>
                </w:p>
                <w:p w:rsidR="00413CF6" w:rsidRPr="00F648D2" w:rsidRDefault="00413CF6" w:rsidP="00C73791">
                  <w:pPr>
                    <w:ind w:left="360" w:firstLine="720"/>
                    <w:rPr>
                      <w:b/>
                      <w:sz w:val="44"/>
                      <w:szCs w:val="24"/>
                    </w:rPr>
                  </w:pPr>
                  <w:hyperlink r:id="rId16" w:history="1">
                    <w:r w:rsidRPr="0086728C">
                      <w:rPr>
                        <w:rStyle w:val="Hyperlink"/>
                        <w:b/>
                        <w:sz w:val="28"/>
                      </w:rPr>
                      <w:t>https://www.surveymonkey.com/r/MMRS2017Steering</w:t>
                    </w:r>
                  </w:hyperlink>
                </w:p>
                <w:p w:rsidR="00413CF6" w:rsidRPr="00896576" w:rsidRDefault="00413CF6" w:rsidP="00896576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sz w:val="32"/>
                      <w:szCs w:val="24"/>
                    </w:rPr>
                  </w:pPr>
                  <w:r w:rsidRPr="00896576">
                    <w:rPr>
                      <w:b/>
                      <w:sz w:val="32"/>
                      <w:szCs w:val="24"/>
                    </w:rPr>
                    <w:t>SEATING IS LIMITED – sign up now!</w:t>
                  </w:r>
                </w:p>
              </w:txbxContent>
            </v:textbox>
          </v:shape>
        </w:pict>
      </w:r>
      <w:r w:rsidR="003B19DD" w:rsidRPr="00C167A3">
        <w:rPr>
          <w:b/>
          <w:color w:val="FFFFFF" w:themeColor="background1"/>
          <w:sz w:val="44"/>
          <w:szCs w:val="44"/>
          <w:highlight w:val="black"/>
        </w:rPr>
        <w:t>YOU</w:t>
      </w:r>
      <w:r w:rsidR="003B19DD" w:rsidRPr="00C167A3">
        <w:rPr>
          <w:b/>
          <w:sz w:val="44"/>
          <w:szCs w:val="44"/>
          <w:highlight w:val="black"/>
        </w:rPr>
        <w:t xml:space="preserve"> </w:t>
      </w:r>
      <w:r w:rsidR="003B19DD" w:rsidRPr="00C167A3">
        <w:rPr>
          <w:b/>
          <w:color w:val="FFFFFF" w:themeColor="background1"/>
          <w:sz w:val="44"/>
          <w:szCs w:val="44"/>
          <w:highlight w:val="black"/>
        </w:rPr>
        <w:t>MUST SIGN UP TO ATTEND</w:t>
      </w:r>
      <w:r w:rsidR="00C167A3">
        <w:rPr>
          <w:b/>
          <w:color w:val="FFFFFF" w:themeColor="background1"/>
          <w:sz w:val="44"/>
          <w:szCs w:val="44"/>
          <w:highlight w:val="black"/>
        </w:rPr>
        <w:t>:</w:t>
      </w:r>
      <w:r w:rsidR="003B19DD" w:rsidRPr="00C167A3">
        <w:rPr>
          <w:rFonts w:ascii="Times New Roman" w:eastAsia="Times New Roman" w:hAnsi="Times New Roman" w:cs="Times New Roman"/>
          <w:snapToGrid w:val="0"/>
          <w:w w:val="0"/>
          <w:sz w:val="44"/>
          <w:szCs w:val="44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sectPr w:rsidR="00C167A3" w:rsidRPr="00C167A3" w:rsidSect="003B19DD">
      <w:pgSz w:w="12240" w:h="15840"/>
      <w:pgMar w:top="1440" w:right="1440" w:bottom="1440" w:left="1440" w:header="720" w:footer="720" w:gutter="0"/>
      <w:pgBorders w:offsetFrom="page">
        <w:top w:val="dotted" w:sz="24" w:space="24" w:color="auto"/>
        <w:left w:val="dotted" w:sz="24" w:space="24" w:color="auto"/>
        <w:bottom w:val="dotted" w:sz="24" w:space="24" w:color="auto"/>
        <w:right w:val="dotted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E37FE"/>
    <w:multiLevelType w:val="hybridMultilevel"/>
    <w:tmpl w:val="8C40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841C3"/>
    <w:multiLevelType w:val="hybridMultilevel"/>
    <w:tmpl w:val="152C8F26"/>
    <w:lvl w:ilvl="0" w:tplc="DFDA6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658CB"/>
    <w:multiLevelType w:val="hybridMultilevel"/>
    <w:tmpl w:val="CCB241BE"/>
    <w:lvl w:ilvl="0" w:tplc="1F4C0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ACEC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B19DD"/>
    <w:rsid w:val="000135A9"/>
    <w:rsid w:val="00066837"/>
    <w:rsid w:val="000D18F7"/>
    <w:rsid w:val="00267853"/>
    <w:rsid w:val="002B5A89"/>
    <w:rsid w:val="002F41CF"/>
    <w:rsid w:val="003169D1"/>
    <w:rsid w:val="00333268"/>
    <w:rsid w:val="00383955"/>
    <w:rsid w:val="003B19DD"/>
    <w:rsid w:val="003B31C9"/>
    <w:rsid w:val="00413CF6"/>
    <w:rsid w:val="004D0C00"/>
    <w:rsid w:val="004D6553"/>
    <w:rsid w:val="005E1284"/>
    <w:rsid w:val="00601C78"/>
    <w:rsid w:val="00750147"/>
    <w:rsid w:val="00767797"/>
    <w:rsid w:val="007A1799"/>
    <w:rsid w:val="007C52D0"/>
    <w:rsid w:val="007D2E17"/>
    <w:rsid w:val="00892FBD"/>
    <w:rsid w:val="00896576"/>
    <w:rsid w:val="008F2BE3"/>
    <w:rsid w:val="008F79FB"/>
    <w:rsid w:val="009209F0"/>
    <w:rsid w:val="00967101"/>
    <w:rsid w:val="009C5132"/>
    <w:rsid w:val="00A12007"/>
    <w:rsid w:val="00A30A0D"/>
    <w:rsid w:val="00B146E7"/>
    <w:rsid w:val="00B22B06"/>
    <w:rsid w:val="00BC7F7B"/>
    <w:rsid w:val="00BD4E39"/>
    <w:rsid w:val="00C167A3"/>
    <w:rsid w:val="00C73791"/>
    <w:rsid w:val="00CA2A4C"/>
    <w:rsid w:val="00D319C8"/>
    <w:rsid w:val="00DE6753"/>
    <w:rsid w:val="00DF456A"/>
    <w:rsid w:val="00F3781F"/>
    <w:rsid w:val="00F648D2"/>
    <w:rsid w:val="00F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DD"/>
  </w:style>
  <w:style w:type="paragraph" w:styleId="Heading1">
    <w:name w:val="heading 1"/>
    <w:basedOn w:val="Normal"/>
    <w:next w:val="Normal"/>
    <w:link w:val="Heading1Char"/>
    <w:uiPriority w:val="9"/>
    <w:qFormat/>
    <w:rsid w:val="003B19D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9D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9D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9D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19D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19D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9D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9D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9D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9DD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9DD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9DD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9DD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9DD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9DD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9DD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9DD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9DD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19DD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19D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B19DD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19D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B19DD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3B19DD"/>
    <w:rPr>
      <w:b/>
      <w:color w:val="C0504D" w:themeColor="accent2"/>
    </w:rPr>
  </w:style>
  <w:style w:type="character" w:styleId="Emphasis">
    <w:name w:val="Emphasis"/>
    <w:uiPriority w:val="20"/>
    <w:qFormat/>
    <w:rsid w:val="003B19DD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B19D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B19DD"/>
  </w:style>
  <w:style w:type="paragraph" w:styleId="ListParagraph">
    <w:name w:val="List Paragraph"/>
    <w:basedOn w:val="Normal"/>
    <w:uiPriority w:val="34"/>
    <w:qFormat/>
    <w:rsid w:val="003B19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19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3B19DD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9D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9DD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3B19DD"/>
    <w:rPr>
      <w:i/>
    </w:rPr>
  </w:style>
  <w:style w:type="character" w:styleId="IntenseEmphasis">
    <w:name w:val="Intense Emphasis"/>
    <w:uiPriority w:val="21"/>
    <w:qFormat/>
    <w:rsid w:val="003B19DD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3B19DD"/>
    <w:rPr>
      <w:b/>
    </w:rPr>
  </w:style>
  <w:style w:type="character" w:styleId="IntenseReference">
    <w:name w:val="Intense Reference"/>
    <w:uiPriority w:val="32"/>
    <w:qFormat/>
    <w:rsid w:val="003B19DD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3B19D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19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2A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A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0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urveymonkey.com/r/MMRS2017Stee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6004CF-1F70-4142-9EB5-D33C04FD8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Dayton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kara.donbrock</dc:creator>
  <cp:lastModifiedBy>david.gerstner</cp:lastModifiedBy>
  <cp:revision>7</cp:revision>
  <cp:lastPrinted>2017-10-06T12:55:00Z</cp:lastPrinted>
  <dcterms:created xsi:type="dcterms:W3CDTF">2017-10-02T22:58:00Z</dcterms:created>
  <dcterms:modified xsi:type="dcterms:W3CDTF">2017-10-06T13:29:00Z</dcterms:modified>
</cp:coreProperties>
</file>