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F3FF" w14:textId="5A5703F1" w:rsidR="00670CCC" w:rsidRPr="00670CCC" w:rsidRDefault="00670CCC" w:rsidP="00895214">
      <w:pPr>
        <w:jc w:val="center"/>
        <w:rPr>
          <w:b/>
          <w:bCs/>
          <w:sz w:val="32"/>
          <w:szCs w:val="32"/>
        </w:rPr>
      </w:pPr>
      <w:r w:rsidRPr="00670CCC">
        <w:rPr>
          <w:b/>
          <w:bCs/>
          <w:sz w:val="32"/>
          <w:szCs w:val="32"/>
        </w:rPr>
        <w:t>City of Riverside, Ohio</w:t>
      </w:r>
    </w:p>
    <w:p w14:paraId="25844934" w14:textId="67FE1866" w:rsidR="00895214" w:rsidRPr="00670CCC" w:rsidRDefault="00895214" w:rsidP="00895214">
      <w:pPr>
        <w:jc w:val="center"/>
        <w:rPr>
          <w:b/>
          <w:bCs/>
          <w:sz w:val="32"/>
          <w:szCs w:val="32"/>
        </w:rPr>
      </w:pPr>
      <w:r w:rsidRPr="00670CCC">
        <w:rPr>
          <w:b/>
          <w:bCs/>
          <w:sz w:val="32"/>
          <w:szCs w:val="32"/>
        </w:rPr>
        <w:t>POSTING FOR FIRE DEPARTMENT BATTALION CHIEF</w:t>
      </w:r>
    </w:p>
    <w:p w14:paraId="5EF9108D" w14:textId="77777777" w:rsidR="00895214" w:rsidRDefault="00895214" w:rsidP="00895214"/>
    <w:p w14:paraId="7A205C3C" w14:textId="666B3EA5" w:rsidR="00670CCC" w:rsidRPr="00372310" w:rsidRDefault="00123430" w:rsidP="00670CCC">
      <w:pPr>
        <w:pStyle w:val="BodyText"/>
        <w:widowControl w:val="0"/>
        <w:rPr>
          <w:rFonts w:ascii="Calibri" w:hAnsi="Calibri"/>
          <w:sz w:val="22"/>
          <w:szCs w:val="22"/>
        </w:rPr>
      </w:pPr>
      <w:r w:rsidRPr="00670CCC">
        <w:rPr>
          <w:rFonts w:ascii="Calibri" w:hAnsi="Calibri"/>
          <w:sz w:val="22"/>
          <w:szCs w:val="22"/>
        </w:rPr>
        <w:t xml:space="preserve">The </w:t>
      </w:r>
      <w:r w:rsidR="00670CCC">
        <w:rPr>
          <w:rFonts w:ascii="Calibri" w:hAnsi="Calibri"/>
          <w:sz w:val="22"/>
          <w:szCs w:val="22"/>
        </w:rPr>
        <w:t>C</w:t>
      </w:r>
      <w:r w:rsidRPr="00670CCC">
        <w:rPr>
          <w:rFonts w:ascii="Calibri" w:hAnsi="Calibri"/>
          <w:sz w:val="22"/>
          <w:szCs w:val="22"/>
        </w:rPr>
        <w:t>ity of Riverside is accepting applications for the position of fire department battalion chief. The battalion chief</w:t>
      </w:r>
      <w:r w:rsidR="00670CCC" w:rsidRPr="00670CCC">
        <w:rPr>
          <w:rFonts w:ascii="Calibri" w:hAnsi="Calibri"/>
          <w:sz w:val="22"/>
          <w:szCs w:val="22"/>
        </w:rPr>
        <w:t xml:space="preserve">, </w:t>
      </w:r>
      <w:r w:rsidR="00670CCC" w:rsidRPr="00372310">
        <w:rPr>
          <w:rFonts w:ascii="Calibri" w:hAnsi="Calibri"/>
          <w:sz w:val="22"/>
          <w:szCs w:val="22"/>
        </w:rPr>
        <w:t>under</w:t>
      </w:r>
      <w:r w:rsidR="00670CCC" w:rsidRPr="00372310">
        <w:rPr>
          <w:rFonts w:ascii="Calibri" w:hAnsi="Calibri"/>
          <w:sz w:val="22"/>
          <w:szCs w:val="22"/>
        </w:rPr>
        <w:t xml:space="preserve"> direction of the Fire Chief, serves as first line supervisor for Fire Department staff members; directly responsible to the Chief of the Department for training, fire prevention, fire suppression, emergency care and the transport of sick and/or injured patients, and fire investigations.</w:t>
      </w:r>
    </w:p>
    <w:p w14:paraId="4F1FC1C3" w14:textId="467F6042" w:rsidR="00123430" w:rsidRDefault="00123430" w:rsidP="00895214"/>
    <w:p w14:paraId="15F86DBA" w14:textId="77777777" w:rsidR="00670CCC" w:rsidRDefault="00895214" w:rsidP="00895214">
      <w:r>
        <w:t xml:space="preserve">Interested candidates shall submit a </w:t>
      </w:r>
      <w:r w:rsidR="00670CCC">
        <w:t xml:space="preserve">completed application, </w:t>
      </w:r>
      <w:r>
        <w:t xml:space="preserve">resume’ and cover letter expressing their intent by </w:t>
      </w:r>
      <w:r w:rsidR="00EE2B27">
        <w:rPr>
          <w:b/>
          <w:bCs/>
        </w:rPr>
        <w:t>February 24, 2022</w:t>
      </w:r>
      <w:r>
        <w:rPr>
          <w:b/>
          <w:bCs/>
        </w:rPr>
        <w:t xml:space="preserve"> to the Fire Chief</w:t>
      </w:r>
      <w:r>
        <w:t xml:space="preserve">. </w:t>
      </w:r>
      <w:r w:rsidR="00670CCC">
        <w:t xml:space="preserve">Emailed to </w:t>
      </w:r>
      <w:hyperlink r:id="rId5" w:history="1">
        <w:r w:rsidR="00670CCC" w:rsidRPr="00FE3BA9">
          <w:rPr>
            <w:rStyle w:val="Hyperlink"/>
          </w:rPr>
          <w:t>fire@riversideoh.gov</w:t>
        </w:r>
      </w:hyperlink>
      <w:r w:rsidR="00670CCC">
        <w:t xml:space="preserve"> or mailed to 1791 Harshman Rd. Riverside OH 45424. </w:t>
      </w:r>
    </w:p>
    <w:p w14:paraId="12B7280F" w14:textId="77777777" w:rsidR="00A56B29" w:rsidRDefault="00670CCC" w:rsidP="00895214">
      <w:r>
        <w:t xml:space="preserve">Applications can be found here: </w:t>
      </w:r>
      <w:hyperlink r:id="rId6" w:history="1">
        <w:r w:rsidRPr="00FE3BA9">
          <w:rPr>
            <w:rStyle w:val="Hyperlink"/>
          </w:rPr>
          <w:t>https://www.riversideoh.gov/government/careers/</w:t>
        </w:r>
      </w:hyperlink>
      <w:r>
        <w:t xml:space="preserve"> </w:t>
      </w:r>
    </w:p>
    <w:p w14:paraId="6A39C3C2" w14:textId="77777777" w:rsidR="00A56B29" w:rsidRDefault="00A56B29" w:rsidP="00895214"/>
    <w:p w14:paraId="13FCE810" w14:textId="17887D40" w:rsidR="00895214" w:rsidRDefault="00895214" w:rsidP="00895214">
      <w:r>
        <w:t xml:space="preserve">The resume’ should reflect the candidates work history, education, training, and abilities to coincide with the attached job description for Battalion Chief. The cover letter should be a self-sell paper for the position highlighting what you have done to prepare yourself for this promotion, how you </w:t>
      </w:r>
      <w:r w:rsidR="00EE2B27">
        <w:t xml:space="preserve">would </w:t>
      </w:r>
      <w:r>
        <w:t xml:space="preserve">contribute to the department, and how well your resume’ meets the job description. </w:t>
      </w:r>
    </w:p>
    <w:p w14:paraId="685F646F" w14:textId="77777777" w:rsidR="00895214" w:rsidRDefault="00895214" w:rsidP="00895214"/>
    <w:p w14:paraId="2E9CE020" w14:textId="77777777" w:rsidR="00895214" w:rsidRDefault="00895214" w:rsidP="00895214">
      <w:r>
        <w:t>The process will include:</w:t>
      </w:r>
    </w:p>
    <w:p w14:paraId="534EF162" w14:textId="77777777" w:rsidR="00895214" w:rsidRDefault="00895214" w:rsidP="0089521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Resume’ and cover letter evaluation</w:t>
      </w:r>
    </w:p>
    <w:p w14:paraId="168F1A91" w14:textId="60BD758B" w:rsidR="00895214" w:rsidRDefault="00895214" w:rsidP="0089521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Panel Interview</w:t>
      </w:r>
      <w:r w:rsidR="00650FE2">
        <w:rPr>
          <w:rFonts w:ascii="Calibri" w:eastAsia="Times New Roman" w:hAnsi="Calibri" w:cs="Calibri"/>
        </w:rPr>
        <w:t xml:space="preserve"> – Assessment center</w:t>
      </w:r>
    </w:p>
    <w:p w14:paraId="0AFAD79D" w14:textId="77777777" w:rsidR="00895214" w:rsidRDefault="00895214" w:rsidP="0089521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Fire Chief Interview</w:t>
      </w:r>
    </w:p>
    <w:p w14:paraId="542E5895" w14:textId="77777777" w:rsidR="00895214" w:rsidRDefault="00895214" w:rsidP="00895214"/>
    <w:p w14:paraId="11092EF6" w14:textId="77777777" w:rsidR="00895214" w:rsidRDefault="00895214" w:rsidP="00895214">
      <w:r>
        <w:t>Each candidate will be provided a date and time to appear for the interviews at city administration building.</w:t>
      </w:r>
    </w:p>
    <w:p w14:paraId="4D780A72" w14:textId="77777777" w:rsidR="00895214" w:rsidRPr="00EE2B27" w:rsidRDefault="00895214" w:rsidP="00895214">
      <w:pPr>
        <w:rPr>
          <w:sz w:val="16"/>
          <w:szCs w:val="16"/>
        </w:rPr>
      </w:pPr>
    </w:p>
    <w:p w14:paraId="11359860" w14:textId="77777777" w:rsidR="00895214" w:rsidRDefault="00895214" w:rsidP="00895214">
      <w:pPr>
        <w:pStyle w:val="Subtitle"/>
        <w:jc w:val="both"/>
        <w:rPr>
          <w:rFonts w:ascii="Calibri" w:hAnsi="Calibri"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  <w:lang w:val="x-none"/>
        </w:rPr>
        <w:t>MINIMUM EDUCATION, KNOWLEDGE, AND EXPERIENCE:</w:t>
      </w:r>
    </w:p>
    <w:p w14:paraId="50235000" w14:textId="77777777" w:rsidR="00895214" w:rsidRDefault="00895214" w:rsidP="00895214">
      <w:pPr>
        <w:pStyle w:val="Subtitle"/>
        <w:jc w:val="both"/>
        <w:rPr>
          <w:rFonts w:ascii="Calibri" w:hAnsi="Calibri"/>
          <w:sz w:val="22"/>
          <w:szCs w:val="22"/>
          <w:lang w:val="x-none"/>
        </w:rPr>
      </w:pPr>
    </w:p>
    <w:p w14:paraId="75C0E185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High School Diploma or equivalent</w:t>
      </w:r>
    </w:p>
    <w:p w14:paraId="10D0F7E6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Must obtain associate’s degree within three years of hire date</w:t>
      </w:r>
    </w:p>
    <w:p w14:paraId="3DD1C028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Five years or more experience as Firefighter and Paramedic</w:t>
      </w:r>
    </w:p>
    <w:p w14:paraId="62FD1477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Three years supervisory experience at an Officer level position</w:t>
      </w:r>
    </w:p>
    <w:p w14:paraId="0137593D" w14:textId="1B8E5E04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Current State of Ohio EMT-Paramedic certification; State of Ohio Level II Firefighter Certification or equivalent; valid Ohio Driver's License; State of Ohio Fire Safety Inspector; Fire</w:t>
      </w:r>
      <w:r w:rsidR="00650FE2">
        <w:rPr>
          <w:rFonts w:eastAsia="Times New Roman"/>
        </w:rPr>
        <w:t xml:space="preserve"> or EMS</w:t>
      </w:r>
      <w:r>
        <w:rPr>
          <w:rFonts w:eastAsia="Times New Roman"/>
        </w:rPr>
        <w:t xml:space="preserve"> Instructor Certification; Hazardous Material operation certificate</w:t>
      </w:r>
    </w:p>
    <w:p w14:paraId="687B9723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National Incident Management System Certification IC-100, 200, 300, 400, 700 &amp; 800</w:t>
      </w:r>
    </w:p>
    <w:p w14:paraId="11C654E1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Knowledge of local and state laws relating to Fire and EMS and the national fire code; thorough knowledge of inspection and investigative procedures; knowledge of fire suppression, prevention, and incident command procedures</w:t>
      </w:r>
    </w:p>
    <w:p w14:paraId="6EA37F37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Knowledge and familiarity with departmental, city and state rules, regulations, ordinances and policies</w:t>
      </w:r>
    </w:p>
    <w:p w14:paraId="6A91C2D8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Must maintain required continuing education as required to maintain certification</w:t>
      </w:r>
    </w:p>
    <w:p w14:paraId="3B278857" w14:textId="77777777" w:rsidR="00895214" w:rsidRDefault="00895214" w:rsidP="00895214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Solid negotiation and persuasion skills</w:t>
      </w:r>
    </w:p>
    <w:p w14:paraId="651C20E9" w14:textId="77777777" w:rsidR="00895214" w:rsidRDefault="00895214" w:rsidP="00895214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General knowledge of computers and various software packages</w:t>
      </w:r>
    </w:p>
    <w:p w14:paraId="03277F29" w14:textId="77777777" w:rsidR="00895214" w:rsidRDefault="00895214" w:rsidP="00895214"/>
    <w:p w14:paraId="23613F50" w14:textId="4517DC91" w:rsidR="00895214" w:rsidRDefault="00895214" w:rsidP="00895214">
      <w:r>
        <w:t>The City of Riverside is Equal Opportunity Employer.</w:t>
      </w:r>
    </w:p>
    <w:p w14:paraId="70D9FA59" w14:textId="77777777" w:rsidR="003C5341" w:rsidRDefault="003C5341"/>
    <w:sectPr w:rsidR="003C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Gill Sans MT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1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82C5856"/>
    <w:multiLevelType w:val="hybridMultilevel"/>
    <w:tmpl w:val="5DA4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1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14"/>
    <w:rsid w:val="00123430"/>
    <w:rsid w:val="003C5341"/>
    <w:rsid w:val="00650FE2"/>
    <w:rsid w:val="00670CCC"/>
    <w:rsid w:val="00735CEE"/>
    <w:rsid w:val="00737CAA"/>
    <w:rsid w:val="00895214"/>
    <w:rsid w:val="00A56B29"/>
    <w:rsid w:val="00E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2E35"/>
  <w15:chartTrackingRefBased/>
  <w15:docId w15:val="{CDCA8B94-319B-44E3-8EA3-C5335F4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895214"/>
    <w:rPr>
      <w:rFonts w:ascii="Abadi MT Condensed Light" w:hAnsi="Abadi MT Condensed Light"/>
      <w:b/>
      <w:bCs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895214"/>
    <w:rPr>
      <w:rFonts w:ascii="Abadi MT Condensed Light" w:hAnsi="Abadi MT Condensed Light" w:cs="Calibri"/>
      <w:b/>
      <w:bCs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895214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70CCC"/>
    <w:pPr>
      <w:jc w:val="both"/>
    </w:pPr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0CCC"/>
    <w:rPr>
      <w:rFonts w:ascii="Abadi MT Condensed Light" w:eastAsia="Times New Roman" w:hAnsi="Abadi MT Condensed Ligh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0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versideoh.gov/government/careers/" TargetMode="External"/><Relationship Id="rId5" Type="http://schemas.openxmlformats.org/officeDocument/2006/relationships/hyperlink" Target="mailto:fire@riversideo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dstitzel</dc:creator>
  <cp:keywords/>
  <dc:description/>
  <cp:lastModifiedBy>dstitzel</cp:lastModifiedBy>
  <cp:revision>2</cp:revision>
  <dcterms:created xsi:type="dcterms:W3CDTF">2022-01-27T18:54:00Z</dcterms:created>
  <dcterms:modified xsi:type="dcterms:W3CDTF">2022-01-27T20:26:00Z</dcterms:modified>
</cp:coreProperties>
</file>