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6E8D" w14:textId="4EE2E956" w:rsidR="00C75544" w:rsidRDefault="00744985" w:rsidP="005D3436">
      <w:pPr>
        <w:pStyle w:val="Title"/>
        <w:jc w:val="center"/>
        <w:rPr>
          <w:sz w:val="52"/>
          <w:szCs w:val="52"/>
        </w:rPr>
      </w:pPr>
      <w:r w:rsidRPr="00084C9F">
        <w:rPr>
          <w:color w:val="404040" w:themeColor="text1" w:themeTint="BF"/>
          <w:sz w:val="72"/>
          <w:szCs w:val="72"/>
        </w:rPr>
        <w:t>Continuing Education</w:t>
      </w:r>
      <w:r w:rsidRPr="00744985">
        <w:rPr>
          <w:color w:val="404040" w:themeColor="text1" w:themeTint="BF"/>
          <w:sz w:val="52"/>
          <w:szCs w:val="52"/>
        </w:rPr>
        <w:t xml:space="preserve"> </w:t>
      </w:r>
      <w:r w:rsidR="003855A8">
        <w:rPr>
          <w:sz w:val="52"/>
          <w:szCs w:val="52"/>
        </w:rPr>
        <w:t>Careflight Landing</w:t>
      </w:r>
      <w:r w:rsidR="00540725">
        <w:rPr>
          <w:sz w:val="52"/>
          <w:szCs w:val="52"/>
        </w:rPr>
        <w:t xml:space="preserve"> Zone</w:t>
      </w:r>
      <w:r>
        <w:rPr>
          <w:sz w:val="52"/>
          <w:szCs w:val="52"/>
        </w:rPr>
        <w:t xml:space="preserve"> Operations</w:t>
      </w:r>
    </w:p>
    <w:p w14:paraId="129D42B6" w14:textId="32F4240E" w:rsidR="00063670" w:rsidRPr="00593B66" w:rsidRDefault="00B04917" w:rsidP="005D3436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r w:rsidR="00C75544" w:rsidRPr="00593B66">
        <w:rPr>
          <w:sz w:val="44"/>
          <w:szCs w:val="44"/>
        </w:rPr>
        <w:t>March 2</w:t>
      </w:r>
      <w:r w:rsidR="002765C4">
        <w:rPr>
          <w:sz w:val="44"/>
          <w:szCs w:val="44"/>
        </w:rPr>
        <w:t xml:space="preserve">, </w:t>
      </w:r>
      <w:proofErr w:type="gramStart"/>
      <w:r w:rsidR="002765C4">
        <w:rPr>
          <w:sz w:val="44"/>
          <w:szCs w:val="44"/>
        </w:rPr>
        <w:t>2020</w:t>
      </w:r>
      <w:r w:rsidR="00993CD3">
        <w:rPr>
          <w:sz w:val="44"/>
          <w:szCs w:val="44"/>
        </w:rPr>
        <w:t xml:space="preserve"> </w:t>
      </w:r>
      <w:r w:rsidR="00B550F8">
        <w:rPr>
          <w:sz w:val="44"/>
          <w:szCs w:val="44"/>
        </w:rPr>
        <w:t>:</w:t>
      </w:r>
      <w:proofErr w:type="gramEnd"/>
      <w:r w:rsidR="00C75544" w:rsidRPr="00593B66">
        <w:rPr>
          <w:sz w:val="44"/>
          <w:szCs w:val="44"/>
        </w:rPr>
        <w:t xml:space="preserve"> 0900-1100</w:t>
      </w:r>
      <w:r>
        <w:rPr>
          <w:sz w:val="44"/>
          <w:szCs w:val="44"/>
        </w:rPr>
        <w:t>)</w:t>
      </w:r>
    </w:p>
    <w:p w14:paraId="71EE5973" w14:textId="725E66F4" w:rsidR="00A37249" w:rsidRDefault="00250DFB" w:rsidP="00032B5C">
      <w:r>
        <w:t>P</w:t>
      </w:r>
      <w:r w:rsidR="00B92823">
        <w:t xml:space="preserve">remier </w:t>
      </w:r>
      <w:r w:rsidR="00FD490B">
        <w:t xml:space="preserve">Health </w:t>
      </w:r>
      <w:r w:rsidR="00B92823">
        <w:t xml:space="preserve">will be presenting </w:t>
      </w:r>
      <w:r>
        <w:t>a</w:t>
      </w:r>
      <w:r w:rsidR="00FD490B">
        <w:t xml:space="preserve"> classroom</w:t>
      </w:r>
      <w:r w:rsidR="0057002D">
        <w:t xml:space="preserve"> and h</w:t>
      </w:r>
      <w:r w:rsidR="00FD490B">
        <w:t>ands-</w:t>
      </w:r>
      <w:r w:rsidR="0057002D">
        <w:t>o</w:t>
      </w:r>
      <w:r w:rsidR="00FD490B">
        <w:t xml:space="preserve">n </w:t>
      </w:r>
      <w:r w:rsidR="0057002D">
        <w:t xml:space="preserve">demonstration of </w:t>
      </w:r>
      <w:r w:rsidR="00FD490B">
        <w:t xml:space="preserve">Landing Zone </w:t>
      </w:r>
      <w:r w:rsidR="00E501D5">
        <w:t>Operations</w:t>
      </w:r>
      <w:r w:rsidR="008C79B8">
        <w:t xml:space="preserve"> at </w:t>
      </w:r>
      <w:r w:rsidR="00A37249" w:rsidRPr="00A37249">
        <w:t xml:space="preserve">American Medical </w:t>
      </w:r>
      <w:r w:rsidR="00744985" w:rsidRPr="00A37249">
        <w:t>Response</w:t>
      </w:r>
      <w:r w:rsidR="00744985">
        <w:t xml:space="preserve">’s </w:t>
      </w:r>
      <w:r w:rsidR="00744985" w:rsidRPr="00A37249">
        <w:t>Dayton</w:t>
      </w:r>
      <w:r w:rsidR="00A37249" w:rsidRPr="00A37249">
        <w:t xml:space="preserve"> facility</w:t>
      </w:r>
      <w:r w:rsidR="00387C76">
        <w:t xml:space="preserve"> (</w:t>
      </w:r>
      <w:r w:rsidR="008D0ECB">
        <w:t>8261 St. Rt. 235, Dayton, OH, 45424</w:t>
      </w:r>
      <w:r w:rsidR="005718B1">
        <w:t>)</w:t>
      </w:r>
    </w:p>
    <w:p w14:paraId="2324FB5B" w14:textId="54353461" w:rsidR="003F2522" w:rsidRDefault="003F2522" w:rsidP="00032B5C">
      <w:r>
        <w:t xml:space="preserve">This training is </w:t>
      </w:r>
      <w:r w:rsidR="00717BD3">
        <w:t xml:space="preserve">held in conjunction with the </w:t>
      </w:r>
      <w:r w:rsidR="00F07F5B">
        <w:t xml:space="preserve">Earn While </w:t>
      </w:r>
      <w:r w:rsidR="004C1FC0">
        <w:t xml:space="preserve">You Learn </w:t>
      </w:r>
      <w:r w:rsidR="007C7081">
        <w:t>EMT Academy as is</w:t>
      </w:r>
      <w:r w:rsidR="009572B6">
        <w:t xml:space="preserve"> open</w:t>
      </w:r>
      <w:r w:rsidR="001C3A9B">
        <w:t xml:space="preserve"> </w:t>
      </w:r>
      <w:r w:rsidR="00804BDA">
        <w:t xml:space="preserve">to </w:t>
      </w:r>
      <w:r w:rsidR="00F5710F">
        <w:t>the EMS/Fire Community</w:t>
      </w:r>
      <w:r w:rsidR="00B56487">
        <w:t>.</w:t>
      </w:r>
      <w:bookmarkStart w:id="0" w:name="_GoBack"/>
      <w:bookmarkEnd w:id="0"/>
    </w:p>
    <w:p w14:paraId="46ECEC25" w14:textId="77777777" w:rsidR="003E1626" w:rsidRDefault="003E1626" w:rsidP="003E1626">
      <w:r>
        <w:t xml:space="preserve">Refreshments will be furnished by American Medical Response                                                             </w:t>
      </w:r>
    </w:p>
    <w:p w14:paraId="499631AC" w14:textId="7A87CEFF" w:rsidR="00BA2C76" w:rsidRDefault="009C1AA0" w:rsidP="00BA2C76">
      <w:pPr>
        <w:rPr>
          <w:b/>
          <w:i/>
          <w:color w:val="C00000"/>
        </w:rPr>
      </w:pPr>
      <w:r>
        <w:rPr>
          <w:b/>
          <w:i/>
          <w:color w:val="C00000"/>
        </w:rPr>
        <w:t xml:space="preserve">Click on </w:t>
      </w:r>
      <w:r w:rsidR="00695570">
        <w:rPr>
          <w:b/>
          <w:i/>
          <w:color w:val="C00000"/>
        </w:rPr>
        <w:t xml:space="preserve">the </w:t>
      </w:r>
      <w:r>
        <w:rPr>
          <w:b/>
          <w:i/>
          <w:color w:val="C00000"/>
        </w:rPr>
        <w:t>link</w:t>
      </w:r>
      <w:r w:rsidR="008B0631">
        <w:rPr>
          <w:b/>
          <w:i/>
          <w:color w:val="C00000"/>
        </w:rPr>
        <w:t xml:space="preserve"> or </w:t>
      </w:r>
      <w:r w:rsidR="00FA34CB">
        <w:rPr>
          <w:b/>
          <w:i/>
          <w:color w:val="C00000"/>
        </w:rPr>
        <w:t xml:space="preserve">scan the QR code </w:t>
      </w:r>
      <w:r>
        <w:rPr>
          <w:b/>
          <w:i/>
          <w:color w:val="C00000"/>
        </w:rPr>
        <w:t>below to register</w:t>
      </w:r>
    </w:p>
    <w:p w14:paraId="67347D7D" w14:textId="007726D2" w:rsidR="00B91DA4" w:rsidRDefault="009140CE" w:rsidP="00B91DA4">
      <w:hyperlink r:id="rId10" w:history="1">
        <w:r w:rsidR="001D1ABA">
          <w:rPr>
            <w:rStyle w:val="Hyperlink"/>
          </w:rPr>
          <w:t>Careflight Con-Ed</w:t>
        </w:r>
      </w:hyperlink>
    </w:p>
    <w:p w14:paraId="76D20526" w14:textId="4EF7A84A" w:rsidR="000937DB" w:rsidRDefault="00C45A8E" w:rsidP="00BA2C76">
      <w:pPr>
        <w:rPr>
          <w:rStyle w:val="Hyperlink"/>
          <w:b/>
          <w:sz w:val="28"/>
          <w:szCs w:val="28"/>
          <w:u w:val="non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2D0A96" wp14:editId="3EF89862">
                <wp:simplePos x="0" y="0"/>
                <wp:positionH relativeFrom="margin">
                  <wp:posOffset>-294640</wp:posOffset>
                </wp:positionH>
                <wp:positionV relativeFrom="paragraph">
                  <wp:posOffset>1831340</wp:posOffset>
                </wp:positionV>
                <wp:extent cx="5181600" cy="800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30A06" w14:textId="57D79B0A" w:rsidR="008B4A5C" w:rsidRDefault="002952E4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If you have any questions, c</w:t>
                            </w:r>
                            <w:r w:rsidR="008B4A5C" w:rsidRPr="008B4A5C">
                              <w:rPr>
                                <w:b/>
                                <w:color w:val="002060"/>
                              </w:rPr>
                              <w:t xml:space="preserve">ontact </w:t>
                            </w:r>
                            <w:r w:rsidR="00BC6733">
                              <w:rPr>
                                <w:b/>
                                <w:color w:val="002060"/>
                              </w:rPr>
                              <w:t>T</w:t>
                            </w:r>
                            <w:r w:rsidR="008B4A5C" w:rsidRPr="008B4A5C">
                              <w:rPr>
                                <w:b/>
                                <w:color w:val="002060"/>
                              </w:rPr>
                              <w:t>om Kaeff,</w:t>
                            </w:r>
                            <w:r w:rsidR="00BC6733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8B4A5C" w:rsidRPr="008B4A5C">
                              <w:rPr>
                                <w:b/>
                                <w:color w:val="002060"/>
                              </w:rPr>
                              <w:t>Clinical Specialist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</w:p>
                          <w:p w14:paraId="6250DF19" w14:textId="6DA6750C" w:rsidR="008B4A5C" w:rsidRPr="008B4A5C" w:rsidRDefault="009140CE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hyperlink r:id="rId11" w:history="1">
                              <w:r w:rsidR="00072795" w:rsidRPr="00171F5B">
                                <w:rPr>
                                  <w:rStyle w:val="Hyperlink"/>
                                  <w:b/>
                                </w:rPr>
                                <w:t>thomas.kaeff@amr.net</w:t>
                              </w:r>
                            </w:hyperlink>
                            <w:r w:rsidR="00072795">
                              <w:rPr>
                                <w:b/>
                                <w:color w:val="002060"/>
                              </w:rPr>
                              <w:t xml:space="preserve">   </w:t>
                            </w:r>
                            <w:proofErr w:type="gramStart"/>
                            <w:r w:rsidR="00072795">
                              <w:rPr>
                                <w:b/>
                                <w:color w:val="002060"/>
                              </w:rPr>
                              <w:t xml:space="preserve">   </w:t>
                            </w:r>
                            <w:r w:rsidR="008B4A5C" w:rsidRPr="008B4A5C">
                              <w:rPr>
                                <w:b/>
                                <w:color w:val="002060"/>
                              </w:rPr>
                              <w:t>(</w:t>
                            </w:r>
                            <w:proofErr w:type="gramEnd"/>
                            <w:r w:rsidR="008B4A5C" w:rsidRPr="008B4A5C">
                              <w:rPr>
                                <w:b/>
                                <w:color w:val="002060"/>
                              </w:rPr>
                              <w:t>937</w:t>
                            </w:r>
                            <w:r w:rsidR="008B4A5C">
                              <w:rPr>
                                <w:b/>
                                <w:color w:val="002060"/>
                              </w:rPr>
                              <w:t>)</w:t>
                            </w:r>
                            <w:r w:rsidR="00404B78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8B4A5C">
                              <w:rPr>
                                <w:b/>
                                <w:color w:val="002060"/>
                              </w:rPr>
                              <w:t>479</w:t>
                            </w:r>
                            <w:r w:rsidR="00404B78">
                              <w:rPr>
                                <w:b/>
                                <w:color w:val="002060"/>
                              </w:rPr>
                              <w:t>-</w:t>
                            </w:r>
                            <w:r w:rsidR="008B4A5C">
                              <w:rPr>
                                <w:b/>
                                <w:color w:val="002060"/>
                              </w:rPr>
                              <w:t>4423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D0A9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3.2pt;margin-top:144.2pt;width:40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" fillcolor="white [3201]" stroked="f" strokeweight=".5pt">
                <v:textbox>
                  <w:txbxContent>
                    <w:p w14:paraId="02930A06" w14:textId="57D79B0A" w:rsidR="008B4A5C" w:rsidRDefault="002952E4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If you have any questions, c</w:t>
                      </w:r>
                      <w:r w:rsidR="008B4A5C" w:rsidRPr="008B4A5C">
                        <w:rPr>
                          <w:b/>
                          <w:color w:val="002060"/>
                        </w:rPr>
                        <w:t xml:space="preserve">ontact </w:t>
                      </w:r>
                      <w:r w:rsidR="00BC6733">
                        <w:rPr>
                          <w:b/>
                          <w:color w:val="002060"/>
                        </w:rPr>
                        <w:t>T</w:t>
                      </w:r>
                      <w:r w:rsidR="008B4A5C" w:rsidRPr="008B4A5C">
                        <w:rPr>
                          <w:b/>
                          <w:color w:val="002060"/>
                        </w:rPr>
                        <w:t>om Kaeff,</w:t>
                      </w:r>
                      <w:r w:rsidR="00BC6733">
                        <w:rPr>
                          <w:b/>
                          <w:color w:val="002060"/>
                        </w:rPr>
                        <w:t xml:space="preserve"> </w:t>
                      </w:r>
                      <w:r w:rsidR="008B4A5C" w:rsidRPr="008B4A5C">
                        <w:rPr>
                          <w:b/>
                          <w:color w:val="002060"/>
                        </w:rPr>
                        <w:t>Clinical Specialist</w:t>
                      </w: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</w:p>
                    <w:p w14:paraId="6250DF19" w14:textId="6DA6750C" w:rsidR="008B4A5C" w:rsidRPr="008B4A5C" w:rsidRDefault="009140CE">
                      <w:pPr>
                        <w:rPr>
                          <w:b/>
                          <w:color w:val="002060"/>
                        </w:rPr>
                      </w:pPr>
                      <w:hyperlink r:id="rId12" w:history="1">
                        <w:r w:rsidR="00072795" w:rsidRPr="00171F5B">
                          <w:rPr>
                            <w:rStyle w:val="Hyperlink"/>
                            <w:b/>
                          </w:rPr>
                          <w:t>thomas.kaeff@amr.net</w:t>
                        </w:r>
                      </w:hyperlink>
                      <w:r w:rsidR="00072795">
                        <w:rPr>
                          <w:b/>
                          <w:color w:val="002060"/>
                        </w:rPr>
                        <w:t xml:space="preserve">   </w:t>
                      </w:r>
                      <w:proofErr w:type="gramStart"/>
                      <w:r w:rsidR="00072795">
                        <w:rPr>
                          <w:b/>
                          <w:color w:val="002060"/>
                        </w:rPr>
                        <w:t xml:space="preserve">   </w:t>
                      </w:r>
                      <w:r w:rsidR="008B4A5C" w:rsidRPr="008B4A5C">
                        <w:rPr>
                          <w:b/>
                          <w:color w:val="002060"/>
                        </w:rPr>
                        <w:t>(</w:t>
                      </w:r>
                      <w:proofErr w:type="gramEnd"/>
                      <w:r w:rsidR="008B4A5C" w:rsidRPr="008B4A5C">
                        <w:rPr>
                          <w:b/>
                          <w:color w:val="002060"/>
                        </w:rPr>
                        <w:t>937</w:t>
                      </w:r>
                      <w:r w:rsidR="008B4A5C">
                        <w:rPr>
                          <w:b/>
                          <w:color w:val="002060"/>
                        </w:rPr>
                        <w:t>)</w:t>
                      </w:r>
                      <w:r w:rsidR="00404B78">
                        <w:rPr>
                          <w:b/>
                          <w:color w:val="002060"/>
                        </w:rPr>
                        <w:t xml:space="preserve"> </w:t>
                      </w:r>
                      <w:r w:rsidR="008B4A5C">
                        <w:rPr>
                          <w:b/>
                          <w:color w:val="002060"/>
                        </w:rPr>
                        <w:t>479</w:t>
                      </w:r>
                      <w:r w:rsidR="00404B78">
                        <w:rPr>
                          <w:b/>
                          <w:color w:val="002060"/>
                        </w:rPr>
                        <w:t>-</w:t>
                      </w:r>
                      <w:r w:rsidR="008B4A5C">
                        <w:rPr>
                          <w:b/>
                          <w:color w:val="002060"/>
                        </w:rPr>
                        <w:t>4423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5EF">
        <w:rPr>
          <w:noProof/>
        </w:rPr>
        <w:drawing>
          <wp:inline distT="0" distB="0" distL="0" distR="0" wp14:anchorId="181FC2D4" wp14:editId="34F49173">
            <wp:extent cx="16478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D9F" w:rsidRPr="00446609">
        <w:rPr>
          <w:rStyle w:val="Hyperlink"/>
          <w:b/>
          <w:sz w:val="28"/>
          <w:szCs w:val="28"/>
          <w:u w:val="none"/>
        </w:rPr>
        <w:tab/>
      </w:r>
    </w:p>
    <w:p w14:paraId="488CFF3A" w14:textId="31C9511E" w:rsidR="00BA2C76" w:rsidRDefault="00D77D9F" w:rsidP="00BA2C76">
      <w:r w:rsidRPr="00446609">
        <w:rPr>
          <w:rStyle w:val="Hyperlink"/>
          <w:b/>
          <w:sz w:val="28"/>
          <w:szCs w:val="28"/>
          <w:u w:val="none"/>
        </w:rPr>
        <w:tab/>
      </w:r>
    </w:p>
    <w:p w14:paraId="504B4BC1" w14:textId="3AF4CCA5" w:rsidR="008B4A5C" w:rsidRDefault="008B4A5C" w:rsidP="00032B5C">
      <w:r>
        <w:tab/>
      </w:r>
      <w:r>
        <w:tab/>
      </w:r>
      <w:r>
        <w:tab/>
      </w:r>
      <w:r>
        <w:tab/>
      </w:r>
      <w:r>
        <w:tab/>
      </w:r>
    </w:p>
    <w:sectPr w:rsidR="008B4A5C" w:rsidSect="005246CC">
      <w:headerReference w:type="default" r:id="rId14"/>
      <w:pgSz w:w="12240" w:h="15840" w:code="1"/>
      <w:pgMar w:top="2880" w:right="2160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CC9C" w14:textId="77777777" w:rsidR="004C21AD" w:rsidRDefault="004C21AD">
      <w:r>
        <w:separator/>
      </w:r>
    </w:p>
  </w:endnote>
  <w:endnote w:type="continuationSeparator" w:id="0">
    <w:p w14:paraId="0CC132B4" w14:textId="77777777" w:rsidR="004C21AD" w:rsidRDefault="004C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13E32" w14:textId="77777777" w:rsidR="004C21AD" w:rsidRDefault="004C21AD">
      <w:r>
        <w:separator/>
      </w:r>
    </w:p>
  </w:footnote>
  <w:footnote w:type="continuationSeparator" w:id="0">
    <w:p w14:paraId="62327ABE" w14:textId="77777777" w:rsidR="004C21AD" w:rsidRDefault="004C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1528" w14:textId="0B8D7ED9" w:rsidR="00385B42" w:rsidRDefault="006C70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802BA" wp14:editId="73D05531">
              <wp:simplePos x="0" y="0"/>
              <wp:positionH relativeFrom="column">
                <wp:posOffset>381000</wp:posOffset>
              </wp:positionH>
              <wp:positionV relativeFrom="paragraph">
                <wp:posOffset>209550</wp:posOffset>
              </wp:positionV>
              <wp:extent cx="4610100" cy="11239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46F374" w14:textId="30D45FF9" w:rsidR="006C7065" w:rsidRDefault="006C7065" w:rsidP="006C706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72B28A" wp14:editId="7138453A">
                                <wp:extent cx="2390140" cy="1026160"/>
                                <wp:effectExtent l="0" t="0" r="0" b="254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90140" cy="1026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4802B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0pt;margin-top:16.5pt;width:363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" fillcolor="white [3201]" stroked="f" strokeweight=".5pt">
              <v:textbox>
                <w:txbxContent>
                  <w:p w14:paraId="2546F374" w14:textId="30D45FF9" w:rsidR="006C7065" w:rsidRDefault="006C7065" w:rsidP="006C706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72B28A" wp14:editId="7138453A">
                          <wp:extent cx="2390140" cy="1026160"/>
                          <wp:effectExtent l="0" t="0" r="0" b="254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90140" cy="1026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D77DD">
      <w:ptab w:relativeTo="margin" w:alignment="center" w:leader="none"/>
    </w:r>
    <w:r w:rsidR="00E6058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7DA58399" wp14:editId="77CC5904">
              <wp:simplePos x="0" y="0"/>
              <wp:positionH relativeFrom="margin">
                <wp:align>center</wp:align>
              </wp:positionH>
              <wp:positionV relativeFrom="paragraph">
                <wp:posOffset>-133350</wp:posOffset>
              </wp:positionV>
              <wp:extent cx="6610985" cy="9144000"/>
              <wp:effectExtent l="76200" t="76200" r="104140" b="95250"/>
              <wp:wrapNone/>
              <wp:docPr id="226" name="Frame 226" descr="Colored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0985" cy="9144000"/>
                      </a:xfrm>
                      <a:prstGeom prst="frame">
                        <a:avLst>
                          <a:gd name="adj1" fmla="val 3825"/>
                        </a:avLst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  <a:effectLst>
                        <a:glow rad="63500">
                          <a:schemeClr val="accent1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1418B" id="Frame 226" o:spid="_x0000_s1026" alt="Colored border" style="position:absolute;margin-left:0;margin-top:-10.5pt;width:520.55pt;height:10in;z-index:-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610985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" path="m,l6610985,r,9144000l,9144000,,xm252870,252870r,8638260l6358115,8891130r,-8638260l252870,252870xe" fillcolor="#365f91 [2404]" strokecolor="#243f60 [1604]" strokeweight="1pt">
              <v:stroke joinstyle="miter"/>
              <v:path arrowok="t" o:connecttype="custom" o:connectlocs="0,0;6610985,0;6610985,9144000;0,9144000;0,0;252870,252870;252870,8891130;6358115,8891130;6358115,252870;252870,252870" o:connectangles="0,0,0,0,0,0,0,0,0,0"/>
              <w10:wrap anchorx="margin"/>
            </v:shape>
          </w:pict>
        </mc:Fallback>
      </mc:AlternateContent>
    </w:r>
    <w:r w:rsidR="00C73E6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1A903A" wp14:editId="4B1BDB95">
              <wp:simplePos x="0" y="0"/>
              <wp:positionH relativeFrom="column">
                <wp:posOffset>2400300</wp:posOffset>
              </wp:positionH>
              <wp:positionV relativeFrom="paragraph">
                <wp:posOffset>381000</wp:posOffset>
              </wp:positionV>
              <wp:extent cx="3019425" cy="10382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9425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36A796" w14:textId="77777777" w:rsidR="00C73E6B" w:rsidRDefault="00C73E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1A903A" id="Text Box 3" o:spid="_x0000_s1028" type="#_x0000_t202" style="position:absolute;margin-left:189pt;margin-top:30pt;width:237.7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" fillcolor="white [3201]" stroked="f" strokeweight=".5pt">
              <v:textbox>
                <w:txbxContent>
                  <w:p w14:paraId="4536A796" w14:textId="77777777" w:rsidR="00C73E6B" w:rsidRDefault="00C73E6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CA7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3E34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D8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C25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54D9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CEB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4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43F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E2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A0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75258"/>
    <w:multiLevelType w:val="hybridMultilevel"/>
    <w:tmpl w:val="B9E8A01A"/>
    <w:lvl w:ilvl="0" w:tplc="30605538"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4FF64DF"/>
    <w:multiLevelType w:val="hybridMultilevel"/>
    <w:tmpl w:val="61128560"/>
    <w:lvl w:ilvl="0" w:tplc="184C833E">
      <w:numFmt w:val="bullet"/>
      <w:lvlText w:val="-"/>
      <w:lvlJc w:val="left"/>
      <w:pPr>
        <w:ind w:left="7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B3F31F9"/>
    <w:multiLevelType w:val="hybridMultilevel"/>
    <w:tmpl w:val="D6B80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A567B"/>
    <w:multiLevelType w:val="hybridMultilevel"/>
    <w:tmpl w:val="E360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94719"/>
    <w:multiLevelType w:val="hybridMultilevel"/>
    <w:tmpl w:val="E9F2766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7C8E2153"/>
    <w:multiLevelType w:val="hybridMultilevel"/>
    <w:tmpl w:val="27565848"/>
    <w:lvl w:ilvl="0" w:tplc="4CC0B30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6B"/>
    <w:rsid w:val="00001F5A"/>
    <w:rsid w:val="000026E1"/>
    <w:rsid w:val="000235B3"/>
    <w:rsid w:val="00032B5C"/>
    <w:rsid w:val="00044BD5"/>
    <w:rsid w:val="00063670"/>
    <w:rsid w:val="00072795"/>
    <w:rsid w:val="00084C9F"/>
    <w:rsid w:val="000937DB"/>
    <w:rsid w:val="000D1C24"/>
    <w:rsid w:val="000D4090"/>
    <w:rsid w:val="000D4DA1"/>
    <w:rsid w:val="000E3C65"/>
    <w:rsid w:val="000F5FF8"/>
    <w:rsid w:val="00131C4A"/>
    <w:rsid w:val="001518EB"/>
    <w:rsid w:val="001650AF"/>
    <w:rsid w:val="00176824"/>
    <w:rsid w:val="00176E60"/>
    <w:rsid w:val="001870F0"/>
    <w:rsid w:val="001B338C"/>
    <w:rsid w:val="001C3A9B"/>
    <w:rsid w:val="001D1ABA"/>
    <w:rsid w:val="001E615B"/>
    <w:rsid w:val="001F5331"/>
    <w:rsid w:val="00227F9B"/>
    <w:rsid w:val="00250DFB"/>
    <w:rsid w:val="00267E63"/>
    <w:rsid w:val="002765C4"/>
    <w:rsid w:val="002932CC"/>
    <w:rsid w:val="002952E4"/>
    <w:rsid w:val="002A0D67"/>
    <w:rsid w:val="002A30C7"/>
    <w:rsid w:val="002C6ABA"/>
    <w:rsid w:val="002D05CC"/>
    <w:rsid w:val="002F1D0F"/>
    <w:rsid w:val="003033D7"/>
    <w:rsid w:val="003855A8"/>
    <w:rsid w:val="00385B42"/>
    <w:rsid w:val="00385D01"/>
    <w:rsid w:val="0038605F"/>
    <w:rsid w:val="003879C7"/>
    <w:rsid w:val="00387C76"/>
    <w:rsid w:val="00387CB7"/>
    <w:rsid w:val="003A7EAB"/>
    <w:rsid w:val="003C3994"/>
    <w:rsid w:val="003E1626"/>
    <w:rsid w:val="003F2522"/>
    <w:rsid w:val="00403279"/>
    <w:rsid w:val="00404649"/>
    <w:rsid w:val="00404B78"/>
    <w:rsid w:val="00422699"/>
    <w:rsid w:val="00431FF6"/>
    <w:rsid w:val="00446609"/>
    <w:rsid w:val="00481FE6"/>
    <w:rsid w:val="004A426D"/>
    <w:rsid w:val="004C1FC0"/>
    <w:rsid w:val="004C21AD"/>
    <w:rsid w:val="004C25EF"/>
    <w:rsid w:val="004E5D8E"/>
    <w:rsid w:val="005246CC"/>
    <w:rsid w:val="00540725"/>
    <w:rsid w:val="005411C1"/>
    <w:rsid w:val="0054185C"/>
    <w:rsid w:val="0057002D"/>
    <w:rsid w:val="00570677"/>
    <w:rsid w:val="005718B1"/>
    <w:rsid w:val="00593B66"/>
    <w:rsid w:val="005A34EF"/>
    <w:rsid w:val="005B1548"/>
    <w:rsid w:val="005D3436"/>
    <w:rsid w:val="005F6BD1"/>
    <w:rsid w:val="00602995"/>
    <w:rsid w:val="00644731"/>
    <w:rsid w:val="00645B9F"/>
    <w:rsid w:val="006674CC"/>
    <w:rsid w:val="00695570"/>
    <w:rsid w:val="006B3566"/>
    <w:rsid w:val="006C0480"/>
    <w:rsid w:val="006C7065"/>
    <w:rsid w:val="006D1AAB"/>
    <w:rsid w:val="00717BD3"/>
    <w:rsid w:val="00721781"/>
    <w:rsid w:val="00744985"/>
    <w:rsid w:val="00750E11"/>
    <w:rsid w:val="00765BBD"/>
    <w:rsid w:val="007B5055"/>
    <w:rsid w:val="007B661E"/>
    <w:rsid w:val="007C7081"/>
    <w:rsid w:val="008042A3"/>
    <w:rsid w:val="00804BDA"/>
    <w:rsid w:val="0080752C"/>
    <w:rsid w:val="00851E14"/>
    <w:rsid w:val="00852E8F"/>
    <w:rsid w:val="00885857"/>
    <w:rsid w:val="008A2084"/>
    <w:rsid w:val="008B0631"/>
    <w:rsid w:val="008B4A5C"/>
    <w:rsid w:val="008C79B8"/>
    <w:rsid w:val="008D0ECB"/>
    <w:rsid w:val="008D61E1"/>
    <w:rsid w:val="008E3C24"/>
    <w:rsid w:val="008F523D"/>
    <w:rsid w:val="008F6AC7"/>
    <w:rsid w:val="008F73EA"/>
    <w:rsid w:val="009115EC"/>
    <w:rsid w:val="0091756A"/>
    <w:rsid w:val="00931CF9"/>
    <w:rsid w:val="009541D5"/>
    <w:rsid w:val="009572B6"/>
    <w:rsid w:val="00986199"/>
    <w:rsid w:val="00993CD3"/>
    <w:rsid w:val="009A0985"/>
    <w:rsid w:val="009C1AA0"/>
    <w:rsid w:val="009D5F0D"/>
    <w:rsid w:val="009F37DB"/>
    <w:rsid w:val="00A15A64"/>
    <w:rsid w:val="00A317FA"/>
    <w:rsid w:val="00A37249"/>
    <w:rsid w:val="00A43017"/>
    <w:rsid w:val="00A51BC4"/>
    <w:rsid w:val="00A51D3B"/>
    <w:rsid w:val="00A77F90"/>
    <w:rsid w:val="00AC2848"/>
    <w:rsid w:val="00AC5DC9"/>
    <w:rsid w:val="00AE3685"/>
    <w:rsid w:val="00AE5CEE"/>
    <w:rsid w:val="00AE7B17"/>
    <w:rsid w:val="00B04917"/>
    <w:rsid w:val="00B05AD0"/>
    <w:rsid w:val="00B06718"/>
    <w:rsid w:val="00B07C9D"/>
    <w:rsid w:val="00B11BBC"/>
    <w:rsid w:val="00B550F8"/>
    <w:rsid w:val="00B56487"/>
    <w:rsid w:val="00B65BB3"/>
    <w:rsid w:val="00B7215E"/>
    <w:rsid w:val="00B91DA4"/>
    <w:rsid w:val="00B92823"/>
    <w:rsid w:val="00BA2C76"/>
    <w:rsid w:val="00BC6733"/>
    <w:rsid w:val="00BD3255"/>
    <w:rsid w:val="00BD40B6"/>
    <w:rsid w:val="00BD7FB8"/>
    <w:rsid w:val="00BE042A"/>
    <w:rsid w:val="00C05330"/>
    <w:rsid w:val="00C07E12"/>
    <w:rsid w:val="00C3526B"/>
    <w:rsid w:val="00C45A8E"/>
    <w:rsid w:val="00C6370C"/>
    <w:rsid w:val="00C73E6B"/>
    <w:rsid w:val="00C74A13"/>
    <w:rsid w:val="00C75544"/>
    <w:rsid w:val="00C938BE"/>
    <w:rsid w:val="00CA4960"/>
    <w:rsid w:val="00CC303D"/>
    <w:rsid w:val="00CC7168"/>
    <w:rsid w:val="00D264BB"/>
    <w:rsid w:val="00D374B8"/>
    <w:rsid w:val="00D43DF7"/>
    <w:rsid w:val="00D70C93"/>
    <w:rsid w:val="00D7513B"/>
    <w:rsid w:val="00D77D9F"/>
    <w:rsid w:val="00D86698"/>
    <w:rsid w:val="00DC16D7"/>
    <w:rsid w:val="00DC7D98"/>
    <w:rsid w:val="00DD51D8"/>
    <w:rsid w:val="00DF287C"/>
    <w:rsid w:val="00E24698"/>
    <w:rsid w:val="00E35227"/>
    <w:rsid w:val="00E45A91"/>
    <w:rsid w:val="00E501D5"/>
    <w:rsid w:val="00E577F6"/>
    <w:rsid w:val="00E60589"/>
    <w:rsid w:val="00E66496"/>
    <w:rsid w:val="00E83C1C"/>
    <w:rsid w:val="00E85AC7"/>
    <w:rsid w:val="00EB111A"/>
    <w:rsid w:val="00EC3B73"/>
    <w:rsid w:val="00EC5A7C"/>
    <w:rsid w:val="00ED77DD"/>
    <w:rsid w:val="00F0242B"/>
    <w:rsid w:val="00F07F5B"/>
    <w:rsid w:val="00F10606"/>
    <w:rsid w:val="00F1433F"/>
    <w:rsid w:val="00F329BA"/>
    <w:rsid w:val="00F55184"/>
    <w:rsid w:val="00F5710F"/>
    <w:rsid w:val="00F72574"/>
    <w:rsid w:val="00F8181C"/>
    <w:rsid w:val="00F85F8A"/>
    <w:rsid w:val="00F947FE"/>
    <w:rsid w:val="00FA34CB"/>
    <w:rsid w:val="00FB3FDB"/>
    <w:rsid w:val="00FB76E4"/>
    <w:rsid w:val="00FC73CC"/>
    <w:rsid w:val="00FD490B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6C82F1"/>
  <w15:chartTrackingRefBased/>
  <w15:docId w15:val="{256988E1-3327-4CA1-8A15-96931C91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943634" w:themeColor="accent2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8E"/>
  </w:style>
  <w:style w:type="paragraph" w:styleId="Heading1">
    <w:name w:val="heading 1"/>
    <w:basedOn w:val="Normal"/>
    <w:next w:val="Normal"/>
    <w:link w:val="Heading1Char"/>
    <w:uiPriority w:val="9"/>
    <w:qFormat/>
    <w:rsid w:val="004E5D8E"/>
    <w:pPr>
      <w:keepNext/>
      <w:keepLines/>
      <w:spacing w:before="12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D8E"/>
    <w:pPr>
      <w:keepNext/>
      <w:keepLines/>
      <w:spacing w:before="120" w:after="24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D8E"/>
    <w:pPr>
      <w:keepNext/>
      <w:keepLines/>
      <w:spacing w:before="120"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D8E"/>
    <w:pPr>
      <w:keepNext/>
      <w:keepLines/>
      <w:spacing w:before="120" w:after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D8E"/>
    <w:pPr>
      <w:keepNext/>
      <w:keepLines/>
      <w:spacing w:before="6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D8E"/>
    <w:pPr>
      <w:keepNext/>
      <w:keepLines/>
      <w:spacing w:before="60" w:after="120" w:line="240" w:lineRule="auto"/>
      <w:contextualSpacing/>
      <w:outlineLvl w:val="5"/>
    </w:pPr>
    <w:rPr>
      <w:rFonts w:asciiTheme="majorHAnsi" w:eastAsiaTheme="majorEastAsia" w:hAnsiTheme="majorHAnsi" w:cstheme="majorBidi"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D8E"/>
    <w:pPr>
      <w:keepNext/>
      <w:keepLines/>
      <w:spacing w:before="60" w:after="120" w:line="240" w:lineRule="auto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D8E"/>
    <w:pPr>
      <w:keepNext/>
      <w:keepLines/>
      <w:spacing w:before="60" w:after="12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D8E"/>
    <w:pPr>
      <w:keepNext/>
      <w:keepLines/>
      <w:spacing w:before="60" w:after="12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AAB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4E5D8E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D8E"/>
    <w:rPr>
      <w:rFonts w:asciiTheme="majorHAnsi" w:eastAsiaTheme="majorEastAsia" w:hAnsiTheme="majorHAnsi" w:cstheme="majorBidi"/>
      <w:i/>
      <w:color w:val="365F91" w:themeColor="accent1" w:themeShade="BF"/>
      <w:sz w:val="4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2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27"/>
    <w:rPr>
      <w:rFonts w:ascii="Segoe UI" w:hAnsi="Segoe UI" w:cs="Segoe UI"/>
      <w:color w:val="C0504D" w:themeColor="accen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5227"/>
  </w:style>
  <w:style w:type="paragraph" w:styleId="BlockText">
    <w:name w:val="Block Text"/>
    <w:basedOn w:val="Normal"/>
    <w:uiPriority w:val="99"/>
    <w:semiHidden/>
    <w:unhideWhenUsed/>
    <w:rsid w:val="006D1AA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352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227"/>
    <w:rPr>
      <w:color w:val="C0504D" w:themeColor="accen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5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5227"/>
    <w:rPr>
      <w:color w:val="C0504D" w:themeColor="accen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52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227"/>
    <w:rPr>
      <w:color w:val="C0504D" w:themeColor="accen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227"/>
    <w:rPr>
      <w:color w:val="C0504D" w:themeColor="accen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2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227"/>
    <w:rPr>
      <w:color w:val="C0504D" w:themeColor="accen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227"/>
    <w:rPr>
      <w:color w:val="C0504D" w:themeColor="accen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2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227"/>
    <w:rPr>
      <w:color w:val="C0504D" w:themeColor="accen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22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227"/>
    <w:rPr>
      <w:color w:val="C0504D" w:themeColor="accen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2178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27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522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227"/>
    <w:rPr>
      <w:color w:val="C0504D" w:themeColor="accent2"/>
    </w:rPr>
  </w:style>
  <w:style w:type="table" w:styleId="ColorfulGrid">
    <w:name w:val="Colorful Grid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522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2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27"/>
    <w:rPr>
      <w:color w:val="C0504D" w:themeColor="accen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27"/>
    <w:rPr>
      <w:b/>
      <w:bCs/>
      <w:color w:val="C0504D" w:themeColor="accent2"/>
      <w:szCs w:val="20"/>
    </w:rPr>
  </w:style>
  <w:style w:type="table" w:styleId="DarkList">
    <w:name w:val="Dark List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227"/>
  </w:style>
  <w:style w:type="character" w:customStyle="1" w:styleId="DateChar">
    <w:name w:val="Date Char"/>
    <w:basedOn w:val="DefaultParagraphFont"/>
    <w:link w:val="Date"/>
    <w:uiPriority w:val="99"/>
    <w:semiHidden/>
    <w:rsid w:val="00E35227"/>
    <w:rPr>
      <w:color w:val="C0504D" w:themeColor="accen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22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227"/>
    <w:rPr>
      <w:rFonts w:ascii="Segoe UI" w:hAnsi="Segoe UI" w:cs="Segoe UI"/>
      <w:color w:val="C0504D" w:themeColor="accen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22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227"/>
    <w:rPr>
      <w:color w:val="C0504D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sid w:val="00E3522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22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227"/>
    <w:rPr>
      <w:color w:val="C0504D" w:themeColor="accen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52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522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327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79"/>
    <w:rPr>
      <w:color w:val="C0504D" w:themeColor="accent2"/>
    </w:rPr>
  </w:style>
  <w:style w:type="character" w:styleId="FootnoteReference">
    <w:name w:val="foot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22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227"/>
    <w:rPr>
      <w:color w:val="C0504D" w:themeColor="accent2"/>
      <w:szCs w:val="20"/>
    </w:rPr>
  </w:style>
  <w:style w:type="table" w:styleId="GridTable1Light">
    <w:name w:val="Grid Table 1 Light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327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79"/>
    <w:rPr>
      <w:color w:val="C0504D" w:themeColor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D8E"/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D8E"/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D8E"/>
    <w:rPr>
      <w:rFonts w:asciiTheme="majorHAnsi" w:eastAsiaTheme="majorEastAsia" w:hAnsiTheme="majorHAns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D8E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D8E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D8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D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35227"/>
  </w:style>
  <w:style w:type="paragraph" w:styleId="HTMLAddress">
    <w:name w:val="HTML Address"/>
    <w:basedOn w:val="Normal"/>
    <w:link w:val="HTMLAddressChar"/>
    <w:uiPriority w:val="99"/>
    <w:semiHidden/>
    <w:unhideWhenUsed/>
    <w:rsid w:val="00E3522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227"/>
    <w:rPr>
      <w:i/>
      <w:iCs/>
      <w:color w:val="C0504D" w:themeColor="accent2"/>
    </w:rPr>
  </w:style>
  <w:style w:type="character" w:styleId="HTMLCite">
    <w:name w:val="HTML Cite"/>
    <w:basedOn w:val="DefaultParagraphFont"/>
    <w:uiPriority w:val="99"/>
    <w:semiHidden/>
    <w:unhideWhenUsed/>
    <w:rsid w:val="00E3522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522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2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352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35227"/>
    <w:rPr>
      <w:i/>
      <w:iCs/>
    </w:rPr>
  </w:style>
  <w:style w:type="character" w:styleId="Hyperlink">
    <w:name w:val="Hyperlink"/>
    <w:basedOn w:val="DefaultParagraphFont"/>
    <w:uiPriority w:val="99"/>
    <w:unhideWhenUsed/>
    <w:rsid w:val="00E352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6BD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F6B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BD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6BD1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35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5227"/>
  </w:style>
  <w:style w:type="paragraph" w:styleId="List">
    <w:name w:val="List"/>
    <w:basedOn w:val="Normal"/>
    <w:uiPriority w:val="99"/>
    <w:semiHidden/>
    <w:unhideWhenUsed/>
    <w:rsid w:val="00E352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352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352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352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352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352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352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52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52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52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2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2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2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2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2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352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52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52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52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52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3522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35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C0504D" w:themeColor="accent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table" w:styleId="MediumGrid1">
    <w:name w:val="Medium Grid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632423" w:themeColor="accent2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AAB"/>
    <w:rPr>
      <w:rFonts w:asciiTheme="majorHAnsi" w:eastAsiaTheme="majorEastAsia" w:hAnsiTheme="majorHAnsi" w:cstheme="majorBidi"/>
      <w:color w:val="632423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10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52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2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22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227"/>
    <w:rPr>
      <w:color w:val="C0504D" w:themeColor="accent2"/>
    </w:rPr>
  </w:style>
  <w:style w:type="character" w:styleId="PageNumber">
    <w:name w:val="page number"/>
    <w:basedOn w:val="DefaultParagraphFont"/>
    <w:uiPriority w:val="99"/>
    <w:semiHidden/>
    <w:unhideWhenUsed/>
    <w:rsid w:val="00E35227"/>
  </w:style>
  <w:style w:type="table" w:styleId="PlainTable1">
    <w:name w:val="Plain Table 1"/>
    <w:basedOn w:val="TableNormal"/>
    <w:uiPriority w:val="4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522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227"/>
    <w:rPr>
      <w:rFonts w:ascii="Consolas" w:hAnsi="Consolas"/>
      <w:color w:val="C0504D" w:themeColor="accen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6BD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6BD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2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227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522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227"/>
    <w:rPr>
      <w:color w:val="C0504D" w:themeColor="accent2"/>
    </w:rPr>
  </w:style>
  <w:style w:type="character" w:styleId="Strong">
    <w:name w:val="Strong"/>
    <w:basedOn w:val="DefaultParagraphFont"/>
    <w:uiPriority w:val="22"/>
    <w:semiHidden/>
    <w:unhideWhenUsed/>
    <w:qFormat/>
    <w:rsid w:val="00E3522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2178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178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3522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3522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352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52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52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52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52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52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52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52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52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52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52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52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52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52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52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52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35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52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52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522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52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52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52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52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52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52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52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E5D8E"/>
    <w:pPr>
      <w:spacing w:before="120" w:after="360" w:line="240" w:lineRule="auto"/>
      <w:contextualSpacing/>
    </w:pPr>
    <w:rPr>
      <w:rFonts w:asciiTheme="majorHAnsi" w:eastAsiaTheme="majorEastAsia" w:hAnsiTheme="majorHAnsi" w:cstheme="majorBidi"/>
      <w:b/>
      <w:color w:val="365F91" w:themeColor="accent1" w:themeShade="BF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E5D8E"/>
    <w:rPr>
      <w:rFonts w:asciiTheme="majorHAnsi" w:eastAsiaTheme="majorEastAsia" w:hAnsiTheme="majorHAnsi" w:cstheme="majorBidi"/>
      <w:b/>
      <w:color w:val="365F91" w:themeColor="accent1" w:themeShade="BF"/>
      <w:kern w:val="28"/>
      <w:sz w:val="10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352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52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52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52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52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52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52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52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52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52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38C"/>
    <w:pPr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19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3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omas.kaeff@amr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omas.kaeff@amr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ignupgenius.com/go/60B0A4FABAF23A6FB6-carefligh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eff\AppData\Roaming\Microsoft\Templates\American%20flag%20fly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E493EDFF15F4BBAF66C84B18063E8" ma:contentTypeVersion="13" ma:contentTypeDescription="Create a new document." ma:contentTypeScope="" ma:versionID="5034432d5afe5973ecd5ee3a4dc380eb">
  <xsd:schema xmlns:xsd="http://www.w3.org/2001/XMLSchema" xmlns:xs="http://www.w3.org/2001/XMLSchema" xmlns:p="http://schemas.microsoft.com/office/2006/metadata/properties" xmlns:ns3="ed9da99a-4210-4c76-a985-9c9b5c889fa5" xmlns:ns4="dba7bec3-53ec-4dfe-95ec-0a7b6fa547c8" targetNamespace="http://schemas.microsoft.com/office/2006/metadata/properties" ma:root="true" ma:fieldsID="d92187ae4274f86500fc5e6bc95af860" ns3:_="" ns4:_="">
    <xsd:import namespace="ed9da99a-4210-4c76-a985-9c9b5c889fa5"/>
    <xsd:import namespace="dba7bec3-53ec-4dfe-95ec-0a7b6fa547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da99a-4210-4c76-a985-9c9b5c889f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7bec3-53ec-4dfe-95ec-0a7b6fa54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445FE-99B8-4010-A75D-F76A0473D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da99a-4210-4c76-a985-9c9b5c889fa5"/>
    <ds:schemaRef ds:uri="dba7bec3-53ec-4dfe-95ec-0a7b6fa54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942DB-7BBD-44AE-B070-A6AE8845D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B665E-1E7B-4B24-8C8D-1BC4429BA3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flyer.dotx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Kaeff, Thomas</dc:creator>
  <cp:lastModifiedBy>Kaeff, Thomas</cp:lastModifiedBy>
  <cp:revision>2</cp:revision>
  <cp:lastPrinted>2018-03-06T21:47:00Z</cp:lastPrinted>
  <dcterms:created xsi:type="dcterms:W3CDTF">2020-02-19T16:23:00Z</dcterms:created>
  <dcterms:modified xsi:type="dcterms:W3CDTF">2020-02-19T16:23:00Z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0x01010077FE493EDFF15F4BBAF66C84B18063E8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