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709AF" w14:textId="77777777" w:rsidR="008A0ED8" w:rsidRPr="008A0ED8" w:rsidRDefault="008A0ED8" w:rsidP="008A0ED8">
      <w:pPr>
        <w:spacing w:after="0" w:line="240" w:lineRule="auto"/>
        <w:textAlignment w:val="baseline"/>
        <w:rPr>
          <w:rFonts w:ascii="Segoe UI" w:eastAsia="Times New Roman" w:hAnsi="Segoe UI" w:cs="Segoe UI"/>
          <w:kern w:val="0"/>
          <w:sz w:val="18"/>
          <w:szCs w:val="18"/>
          <w14:ligatures w14:val="none"/>
        </w:rPr>
      </w:pPr>
      <w:r w:rsidRPr="008A0ED8">
        <w:rPr>
          <w:rFonts w:ascii="Calibri" w:eastAsiaTheme="majorEastAsia" w:hAnsi="Calibri" w:cs="Calibri"/>
          <w:color w:val="000000"/>
          <w:kern w:val="0"/>
          <w14:ligatures w14:val="none"/>
        </w:rPr>
        <w:t>MINUTES </w:t>
      </w:r>
    </w:p>
    <w:p w14:paraId="795B7EB3" w14:textId="77777777" w:rsidR="008A0ED8" w:rsidRPr="008A0ED8" w:rsidRDefault="008A0ED8" w:rsidP="008A0ED8">
      <w:pPr>
        <w:spacing w:after="0" w:line="240" w:lineRule="auto"/>
        <w:textAlignment w:val="baseline"/>
        <w:rPr>
          <w:rFonts w:ascii="Segoe UI" w:eastAsia="Times New Roman" w:hAnsi="Segoe UI" w:cs="Segoe UI"/>
          <w:kern w:val="0"/>
          <w:sz w:val="18"/>
          <w:szCs w:val="18"/>
          <w14:ligatures w14:val="none"/>
        </w:rPr>
      </w:pPr>
      <w:r w:rsidRPr="008A0ED8">
        <w:rPr>
          <w:rFonts w:ascii="Calibri" w:eastAsiaTheme="majorEastAsia" w:hAnsi="Calibri" w:cs="Calibri"/>
          <w:color w:val="000000"/>
          <w:kern w:val="0"/>
          <w14:ligatures w14:val="none"/>
        </w:rPr>
        <w:t>RPAB Region 3 </w:t>
      </w:r>
    </w:p>
    <w:p w14:paraId="46188A3E" w14:textId="28055A8F" w:rsidR="008A0ED8" w:rsidRPr="008A0ED8" w:rsidRDefault="008A0ED8" w:rsidP="008A0ED8">
      <w:pPr>
        <w:spacing w:after="0" w:line="240" w:lineRule="auto"/>
        <w:textAlignment w:val="baseline"/>
        <w:rPr>
          <w:rFonts w:ascii="Segoe UI" w:eastAsia="Times New Roman" w:hAnsi="Segoe UI" w:cs="Segoe UI"/>
          <w:kern w:val="0"/>
          <w:sz w:val="18"/>
          <w:szCs w:val="18"/>
          <w14:ligatures w14:val="none"/>
        </w:rPr>
      </w:pPr>
      <w:r>
        <w:rPr>
          <w:rFonts w:ascii="Calibri" w:eastAsiaTheme="majorEastAsia" w:hAnsi="Calibri" w:cs="Calibri"/>
          <w:color w:val="000000"/>
          <w:kern w:val="0"/>
          <w14:ligatures w14:val="none"/>
        </w:rPr>
        <w:t>February</w:t>
      </w:r>
      <w:r w:rsidRPr="008A0ED8">
        <w:rPr>
          <w:rFonts w:ascii="Calibri" w:eastAsiaTheme="majorEastAsia" w:hAnsi="Calibri" w:cs="Calibri"/>
          <w:color w:val="000000"/>
          <w:kern w:val="0"/>
          <w14:ligatures w14:val="none"/>
        </w:rPr>
        <w:t xml:space="preserve"> 1</w:t>
      </w:r>
      <w:r>
        <w:rPr>
          <w:rFonts w:ascii="Calibri" w:eastAsiaTheme="majorEastAsia" w:hAnsi="Calibri" w:cs="Calibri"/>
          <w:color w:val="000000"/>
          <w:kern w:val="0"/>
          <w14:ligatures w14:val="none"/>
        </w:rPr>
        <w:t>3</w:t>
      </w:r>
      <w:r w:rsidRPr="008A0ED8">
        <w:rPr>
          <w:rFonts w:ascii="Calibri" w:eastAsiaTheme="majorEastAsia" w:hAnsi="Calibri" w:cs="Calibri"/>
          <w:color w:val="000000"/>
          <w:kern w:val="0"/>
          <w14:ligatures w14:val="none"/>
        </w:rPr>
        <w:t>, 2024 </w:t>
      </w:r>
    </w:p>
    <w:p w14:paraId="367C580C" w14:textId="77777777" w:rsidR="008A0ED8" w:rsidRPr="008A0ED8" w:rsidRDefault="008A0ED8" w:rsidP="008A0ED8">
      <w:pPr>
        <w:spacing w:after="0" w:line="240" w:lineRule="auto"/>
        <w:textAlignment w:val="baseline"/>
        <w:rPr>
          <w:rFonts w:ascii="Segoe UI" w:eastAsia="Times New Roman" w:hAnsi="Segoe UI" w:cs="Segoe UI"/>
          <w:kern w:val="0"/>
          <w:sz w:val="18"/>
          <w:szCs w:val="18"/>
          <w14:ligatures w14:val="none"/>
        </w:rPr>
      </w:pPr>
      <w:r w:rsidRPr="008A0ED8">
        <w:rPr>
          <w:rFonts w:ascii="Calibri" w:eastAsiaTheme="majorEastAsia" w:hAnsi="Calibri" w:cs="Calibri"/>
          <w:color w:val="000000"/>
          <w:kern w:val="0"/>
          <w14:ligatures w14:val="none"/>
        </w:rPr>
        <w:t> </w:t>
      </w:r>
    </w:p>
    <w:p w14:paraId="56A71317" w14:textId="0092176C" w:rsidR="008A0ED8" w:rsidRDefault="008A0ED8" w:rsidP="008A0ED8">
      <w:pPr>
        <w:spacing w:after="0" w:line="240" w:lineRule="auto"/>
        <w:textAlignment w:val="baseline"/>
        <w:rPr>
          <w:rFonts w:ascii="Segoe UI" w:eastAsia="Times New Roman" w:hAnsi="Segoe UI" w:cs="Segoe UI"/>
          <w:kern w:val="0"/>
          <w:sz w:val="18"/>
          <w:szCs w:val="18"/>
          <w14:ligatures w14:val="none"/>
        </w:rPr>
      </w:pPr>
      <w:r w:rsidRPr="008A0ED8">
        <w:rPr>
          <w:rFonts w:ascii="Calibri" w:eastAsiaTheme="majorEastAsia" w:hAnsi="Calibri" w:cs="Calibri"/>
          <w:color w:val="000000"/>
          <w:kern w:val="0"/>
          <w14:ligatures w14:val="none"/>
        </w:rPr>
        <w:t xml:space="preserve">Physicians present: (Members in bold) Drs. </w:t>
      </w:r>
      <w:r w:rsidRPr="008A0ED8">
        <w:rPr>
          <w:rFonts w:ascii="Calibri" w:eastAsiaTheme="majorEastAsia" w:hAnsi="Calibri" w:cs="Calibri"/>
          <w:b/>
          <w:bCs/>
          <w:color w:val="000000"/>
          <w:kern w:val="0"/>
          <w14:ligatures w14:val="none"/>
        </w:rPr>
        <w:t>Amburgey</w:t>
      </w:r>
      <w:r w:rsidRPr="008A0ED8">
        <w:rPr>
          <w:rFonts w:ascii="Calibri" w:eastAsiaTheme="majorEastAsia" w:hAnsi="Calibri" w:cs="Calibri"/>
          <w:color w:val="000000"/>
          <w:kern w:val="0"/>
          <w14:ligatures w14:val="none"/>
        </w:rPr>
        <w:t xml:space="preserve">, </w:t>
      </w:r>
      <w:r w:rsidRPr="008A0ED8">
        <w:rPr>
          <w:rFonts w:ascii="Calibri" w:eastAsiaTheme="majorEastAsia" w:hAnsi="Calibri" w:cs="Calibri"/>
          <w:b/>
          <w:bCs/>
          <w:color w:val="000000"/>
          <w:kern w:val="0"/>
          <w14:ligatures w14:val="none"/>
        </w:rPr>
        <w:t>Augustine</w:t>
      </w:r>
      <w:r w:rsidRPr="008A0ED8">
        <w:rPr>
          <w:rFonts w:ascii="Calibri" w:eastAsiaTheme="majorEastAsia" w:hAnsi="Calibri" w:cs="Calibri"/>
          <w:color w:val="000000"/>
          <w:kern w:val="0"/>
          <w14:ligatures w14:val="none"/>
        </w:rPr>
        <w:t>, Finnegan, G</w:t>
      </w:r>
      <w:r w:rsidR="004A3467">
        <w:rPr>
          <w:rFonts w:ascii="Calibri" w:eastAsiaTheme="majorEastAsia" w:hAnsi="Calibri" w:cs="Calibri"/>
          <w:color w:val="000000"/>
          <w:kern w:val="0"/>
          <w14:ligatures w14:val="none"/>
        </w:rPr>
        <w:t>uest</w:t>
      </w:r>
      <w:r w:rsidRPr="008A0ED8">
        <w:rPr>
          <w:rFonts w:ascii="Calibri" w:eastAsiaTheme="majorEastAsia" w:hAnsi="Calibri" w:cs="Calibri"/>
          <w:color w:val="000000"/>
          <w:kern w:val="0"/>
          <w14:ligatures w14:val="none"/>
        </w:rPr>
        <w:t xml:space="preserve">, </w:t>
      </w:r>
      <w:r w:rsidRPr="008A0ED8">
        <w:rPr>
          <w:rFonts w:ascii="Calibri" w:eastAsiaTheme="majorEastAsia" w:hAnsi="Calibri" w:cs="Calibri"/>
          <w:b/>
          <w:bCs/>
          <w:color w:val="000000"/>
          <w:kern w:val="0"/>
          <w14:ligatures w14:val="none"/>
        </w:rPr>
        <w:t>Huebner</w:t>
      </w:r>
      <w:r w:rsidRPr="008A0ED8">
        <w:rPr>
          <w:rFonts w:ascii="Calibri" w:eastAsiaTheme="majorEastAsia" w:hAnsi="Calibri" w:cs="Calibri"/>
          <w:color w:val="000000"/>
          <w:kern w:val="0"/>
          <w14:ligatures w14:val="none"/>
        </w:rPr>
        <w:t>,</w:t>
      </w:r>
      <w:r w:rsidRPr="008A0ED8">
        <w:rPr>
          <w:rFonts w:ascii="Calibri" w:eastAsiaTheme="majorEastAsia" w:hAnsi="Calibri" w:cs="Calibri"/>
          <w:b/>
          <w:bCs/>
          <w:color w:val="000000"/>
          <w:kern w:val="0"/>
          <w14:ligatures w14:val="none"/>
        </w:rPr>
        <w:t xml:space="preserve"> Krzmarzick, Marriott</w:t>
      </w:r>
      <w:r w:rsidRPr="008A0ED8">
        <w:rPr>
          <w:rFonts w:ascii="Calibri" w:eastAsiaTheme="majorEastAsia" w:hAnsi="Calibri" w:cs="Calibri"/>
          <w:color w:val="000000"/>
          <w:kern w:val="0"/>
          <w14:ligatures w14:val="none"/>
        </w:rPr>
        <w:t xml:space="preserve">, </w:t>
      </w:r>
      <w:r w:rsidRPr="008A0ED8">
        <w:rPr>
          <w:rFonts w:ascii="Calibri" w:eastAsiaTheme="majorEastAsia" w:hAnsi="Calibri" w:cs="Calibri"/>
          <w:b/>
          <w:bCs/>
          <w:color w:val="000000"/>
          <w:kern w:val="0"/>
          <w14:ligatures w14:val="none"/>
        </w:rPr>
        <w:t>Robinson</w:t>
      </w:r>
      <w:r w:rsidRPr="008A0ED8">
        <w:rPr>
          <w:rFonts w:ascii="Calibri" w:eastAsiaTheme="majorEastAsia" w:hAnsi="Calibri" w:cs="Calibri"/>
          <w:color w:val="000000"/>
          <w:kern w:val="0"/>
          <w14:ligatures w14:val="none"/>
        </w:rPr>
        <w:t xml:space="preserve">, </w:t>
      </w:r>
      <w:r w:rsidRPr="008A0ED8">
        <w:rPr>
          <w:rFonts w:ascii="Calibri" w:eastAsiaTheme="majorEastAsia" w:hAnsi="Calibri" w:cs="Calibri"/>
          <w:b/>
          <w:bCs/>
          <w:color w:val="000000"/>
          <w:kern w:val="0"/>
          <w14:ligatures w14:val="none"/>
        </w:rPr>
        <w:t xml:space="preserve">Springer </w:t>
      </w:r>
    </w:p>
    <w:p w14:paraId="35097EFB" w14:textId="77777777" w:rsidR="008F5C15" w:rsidRPr="008A0ED8" w:rsidRDefault="008F5C15" w:rsidP="008A0ED8">
      <w:pPr>
        <w:spacing w:after="0" w:line="240" w:lineRule="auto"/>
        <w:textAlignment w:val="baseline"/>
        <w:rPr>
          <w:rFonts w:ascii="Segoe UI" w:eastAsia="Times New Roman" w:hAnsi="Segoe UI" w:cs="Segoe UI"/>
          <w:kern w:val="0"/>
          <w:sz w:val="18"/>
          <w:szCs w:val="18"/>
          <w14:ligatures w14:val="none"/>
        </w:rPr>
      </w:pPr>
    </w:p>
    <w:p w14:paraId="62943345" w14:textId="39B9FB38" w:rsidR="008A0ED8" w:rsidRPr="008A0ED8" w:rsidRDefault="008A0ED8" w:rsidP="008A0ED8">
      <w:pPr>
        <w:spacing w:after="0" w:line="240" w:lineRule="auto"/>
        <w:textAlignment w:val="baseline"/>
        <w:rPr>
          <w:rFonts w:ascii="Segoe UI" w:eastAsia="Times New Roman" w:hAnsi="Segoe UI" w:cs="Segoe UI"/>
          <w:kern w:val="0"/>
          <w:sz w:val="18"/>
          <w:szCs w:val="18"/>
          <w14:ligatures w14:val="none"/>
        </w:rPr>
      </w:pPr>
      <w:r w:rsidRPr="008A0ED8">
        <w:rPr>
          <w:rFonts w:ascii="Calibri" w:eastAsiaTheme="majorEastAsia" w:hAnsi="Calibri" w:cs="Calibri"/>
          <w:color w:val="000000"/>
          <w:kern w:val="0"/>
          <w14:ligatures w14:val="none"/>
        </w:rPr>
        <w:t xml:space="preserve">Regular contributors/guests present: Balcom, </w:t>
      </w:r>
      <w:r w:rsidR="008F5C15">
        <w:rPr>
          <w:rFonts w:ascii="Calibri" w:eastAsiaTheme="majorEastAsia" w:hAnsi="Calibri" w:cs="Calibri"/>
          <w:color w:val="000000"/>
          <w:kern w:val="0"/>
          <w14:ligatures w14:val="none"/>
        </w:rPr>
        <w:t xml:space="preserve">Bradford, </w:t>
      </w:r>
      <w:r w:rsidR="004A3467">
        <w:rPr>
          <w:rFonts w:ascii="Calibri" w:eastAsiaTheme="majorEastAsia" w:hAnsi="Calibri" w:cs="Calibri"/>
          <w:color w:val="000000"/>
          <w:kern w:val="0"/>
          <w14:ligatures w14:val="none"/>
        </w:rPr>
        <w:t xml:space="preserve">Capt. </w:t>
      </w:r>
      <w:r w:rsidRPr="008A0ED8">
        <w:rPr>
          <w:rFonts w:ascii="Calibri" w:eastAsiaTheme="majorEastAsia" w:hAnsi="Calibri" w:cs="Calibri"/>
          <w:color w:val="000000"/>
          <w:kern w:val="0"/>
          <w14:ligatures w14:val="none"/>
        </w:rPr>
        <w:t xml:space="preserve">Bruggeman, </w:t>
      </w:r>
      <w:r w:rsidR="004A3467">
        <w:rPr>
          <w:rFonts w:ascii="Calibri" w:eastAsiaTheme="majorEastAsia" w:hAnsi="Calibri" w:cs="Calibri"/>
          <w:color w:val="000000"/>
          <w:kern w:val="0"/>
          <w14:ligatures w14:val="none"/>
        </w:rPr>
        <w:t xml:space="preserve">Chief </w:t>
      </w:r>
      <w:r w:rsidRPr="008A0ED8">
        <w:rPr>
          <w:rFonts w:ascii="Calibri" w:eastAsiaTheme="majorEastAsia" w:hAnsi="Calibri" w:cs="Calibri"/>
          <w:color w:val="000000"/>
          <w:kern w:val="0"/>
          <w14:ligatures w14:val="none"/>
        </w:rPr>
        <w:t xml:space="preserve">Buehler, Burdick, </w:t>
      </w:r>
      <w:r w:rsidR="004A3467">
        <w:rPr>
          <w:rFonts w:ascii="Calibri" w:eastAsiaTheme="majorEastAsia" w:hAnsi="Calibri" w:cs="Calibri"/>
          <w:color w:val="000000"/>
          <w:kern w:val="0"/>
          <w14:ligatures w14:val="none"/>
        </w:rPr>
        <w:t xml:space="preserve">Davenport, </w:t>
      </w:r>
      <w:r w:rsidRPr="008A0ED8">
        <w:rPr>
          <w:rFonts w:ascii="Calibri" w:eastAsiaTheme="majorEastAsia" w:hAnsi="Calibri" w:cs="Calibri"/>
          <w:color w:val="000000"/>
          <w:kern w:val="0"/>
          <w14:ligatures w14:val="none"/>
        </w:rPr>
        <w:t xml:space="preserve">Chief A. Follick, Chief C. Follick, </w:t>
      </w:r>
      <w:r w:rsidR="004A3467">
        <w:rPr>
          <w:rFonts w:ascii="Calibri" w:eastAsiaTheme="majorEastAsia" w:hAnsi="Calibri" w:cs="Calibri"/>
          <w:color w:val="000000"/>
          <w:kern w:val="0"/>
          <w14:ligatures w14:val="none"/>
        </w:rPr>
        <w:t xml:space="preserve">Fourman, Garrett, </w:t>
      </w:r>
      <w:r w:rsidRPr="008A0ED8">
        <w:rPr>
          <w:rFonts w:ascii="Calibri" w:eastAsiaTheme="majorEastAsia" w:hAnsi="Calibri" w:cs="Calibri"/>
          <w:color w:val="000000"/>
          <w:kern w:val="0"/>
          <w14:ligatures w14:val="none"/>
        </w:rPr>
        <w:t>Gerstner, Goffinett,</w:t>
      </w:r>
      <w:r w:rsidR="004A3467">
        <w:rPr>
          <w:rFonts w:ascii="Calibri" w:eastAsiaTheme="majorEastAsia" w:hAnsi="Calibri" w:cs="Calibri"/>
          <w:color w:val="000000"/>
          <w:kern w:val="0"/>
          <w14:ligatures w14:val="none"/>
        </w:rPr>
        <w:t xml:space="preserve"> Chief Guadagno, Hildebrand,</w:t>
      </w:r>
      <w:r w:rsidRPr="008A0ED8">
        <w:rPr>
          <w:rFonts w:ascii="Calibri" w:eastAsiaTheme="majorEastAsia" w:hAnsi="Calibri" w:cs="Calibri"/>
          <w:color w:val="000000"/>
          <w:kern w:val="0"/>
          <w14:ligatures w14:val="none"/>
        </w:rPr>
        <w:t xml:space="preserve"> </w:t>
      </w:r>
      <w:r w:rsidR="004A3467">
        <w:rPr>
          <w:rFonts w:ascii="Calibri" w:eastAsiaTheme="majorEastAsia" w:hAnsi="Calibri" w:cs="Calibri"/>
          <w:color w:val="000000"/>
          <w:kern w:val="0"/>
          <w14:ligatures w14:val="none"/>
        </w:rPr>
        <w:t xml:space="preserve">Jackson, Johnson, Capt. </w:t>
      </w:r>
      <w:r w:rsidRPr="008A0ED8">
        <w:rPr>
          <w:rFonts w:ascii="Calibri" w:eastAsiaTheme="majorEastAsia" w:hAnsi="Calibri" w:cs="Calibri"/>
          <w:color w:val="000000"/>
          <w:kern w:val="0"/>
          <w14:ligatures w14:val="none"/>
        </w:rPr>
        <w:t>Keenan, BC Leh</w:t>
      </w:r>
      <w:r w:rsidR="004A3467">
        <w:rPr>
          <w:rFonts w:ascii="Calibri" w:eastAsiaTheme="majorEastAsia" w:hAnsi="Calibri" w:cs="Calibri"/>
          <w:color w:val="000000"/>
          <w:kern w:val="0"/>
          <w14:ligatures w14:val="none"/>
        </w:rPr>
        <w:t>r</w:t>
      </w:r>
      <w:r w:rsidRPr="008A0ED8">
        <w:rPr>
          <w:rFonts w:ascii="Calibri" w:eastAsiaTheme="majorEastAsia" w:hAnsi="Calibri" w:cs="Calibri"/>
          <w:color w:val="000000"/>
          <w:kern w:val="0"/>
          <w14:ligatures w14:val="none"/>
        </w:rPr>
        <w:t>ter, Lewis,</w:t>
      </w:r>
      <w:r w:rsidR="004A3467">
        <w:rPr>
          <w:rFonts w:ascii="Calibri" w:eastAsiaTheme="majorEastAsia" w:hAnsi="Calibri" w:cs="Calibri"/>
          <w:color w:val="000000"/>
          <w:kern w:val="0"/>
          <w14:ligatures w14:val="none"/>
        </w:rPr>
        <w:t xml:space="preserve"> McGrath,</w:t>
      </w:r>
      <w:r w:rsidRPr="008A0ED8">
        <w:rPr>
          <w:rFonts w:ascii="Calibri" w:eastAsiaTheme="majorEastAsia" w:hAnsi="Calibri" w:cs="Calibri"/>
          <w:color w:val="000000"/>
          <w:kern w:val="0"/>
          <w14:ligatures w14:val="none"/>
        </w:rPr>
        <w:t xml:space="preserve"> Miller,</w:t>
      </w:r>
      <w:r w:rsidR="004A3467">
        <w:rPr>
          <w:rFonts w:ascii="Calibri" w:eastAsiaTheme="majorEastAsia" w:hAnsi="Calibri" w:cs="Calibri"/>
          <w:color w:val="000000"/>
          <w:kern w:val="0"/>
          <w14:ligatures w14:val="none"/>
        </w:rPr>
        <w:t xml:space="preserve"> Minerd, </w:t>
      </w:r>
      <w:r w:rsidRPr="008A0ED8">
        <w:rPr>
          <w:rFonts w:ascii="Calibri" w:eastAsiaTheme="majorEastAsia" w:hAnsi="Calibri" w:cs="Calibri"/>
          <w:color w:val="000000"/>
          <w:kern w:val="0"/>
          <w14:ligatures w14:val="none"/>
        </w:rPr>
        <w:t xml:space="preserve">Pearson, </w:t>
      </w:r>
      <w:r w:rsidR="008F5C15">
        <w:rPr>
          <w:rFonts w:ascii="Calibri" w:eastAsiaTheme="majorEastAsia" w:hAnsi="Calibri" w:cs="Calibri"/>
          <w:color w:val="000000"/>
          <w:kern w:val="0"/>
          <w14:ligatures w14:val="none"/>
        </w:rPr>
        <w:t>Pruszynski</w:t>
      </w:r>
      <w:r w:rsidR="004A3467">
        <w:rPr>
          <w:rFonts w:ascii="Calibri" w:eastAsiaTheme="majorEastAsia" w:hAnsi="Calibri" w:cs="Calibri"/>
          <w:color w:val="000000"/>
          <w:kern w:val="0"/>
          <w14:ligatures w14:val="none"/>
        </w:rPr>
        <w:t xml:space="preserve">, </w:t>
      </w:r>
      <w:r w:rsidRPr="008A0ED8">
        <w:rPr>
          <w:rFonts w:ascii="Calibri" w:eastAsiaTheme="majorEastAsia" w:hAnsi="Calibri" w:cs="Calibri"/>
          <w:color w:val="000000"/>
          <w:kern w:val="0"/>
          <w14:ligatures w14:val="none"/>
        </w:rPr>
        <w:t>Rihm,</w:t>
      </w:r>
      <w:r w:rsidR="004A3467">
        <w:rPr>
          <w:rFonts w:ascii="Calibri" w:eastAsiaTheme="majorEastAsia" w:hAnsi="Calibri" w:cs="Calibri"/>
          <w:color w:val="000000"/>
          <w:kern w:val="0"/>
          <w14:ligatures w14:val="none"/>
        </w:rPr>
        <w:t xml:space="preserve"> Senseman,</w:t>
      </w:r>
      <w:r w:rsidRPr="008A0ED8">
        <w:rPr>
          <w:rFonts w:ascii="Calibri" w:eastAsiaTheme="majorEastAsia" w:hAnsi="Calibri" w:cs="Calibri"/>
          <w:color w:val="000000"/>
          <w:kern w:val="0"/>
          <w14:ligatures w14:val="none"/>
        </w:rPr>
        <w:t xml:space="preserve"> Sheridan, Shanahan, </w:t>
      </w:r>
      <w:r w:rsidR="004A3467">
        <w:rPr>
          <w:rFonts w:ascii="Calibri" w:eastAsiaTheme="majorEastAsia" w:hAnsi="Calibri" w:cs="Calibri"/>
          <w:color w:val="000000"/>
          <w:kern w:val="0"/>
          <w14:ligatures w14:val="none"/>
        </w:rPr>
        <w:t xml:space="preserve">Spitler, Tanner, </w:t>
      </w:r>
      <w:r w:rsidRPr="008A0ED8">
        <w:rPr>
          <w:rFonts w:ascii="Calibri" w:eastAsiaTheme="majorEastAsia" w:hAnsi="Calibri" w:cs="Calibri"/>
          <w:color w:val="000000"/>
          <w:kern w:val="0"/>
          <w14:ligatures w14:val="none"/>
        </w:rPr>
        <w:t>Thornton, W</w:t>
      </w:r>
      <w:r w:rsidR="004A3467">
        <w:rPr>
          <w:rFonts w:ascii="Calibri" w:eastAsiaTheme="majorEastAsia" w:hAnsi="Calibri" w:cs="Calibri"/>
          <w:color w:val="000000"/>
          <w:kern w:val="0"/>
          <w14:ligatures w14:val="none"/>
        </w:rPr>
        <w:t>ard, Webb</w:t>
      </w:r>
    </w:p>
    <w:p w14:paraId="6A7FB6B4" w14:textId="77777777" w:rsidR="008A0ED8" w:rsidRPr="008A0ED8" w:rsidRDefault="008A0ED8" w:rsidP="008A0ED8">
      <w:pPr>
        <w:spacing w:after="0" w:line="240" w:lineRule="auto"/>
        <w:textAlignment w:val="baseline"/>
        <w:rPr>
          <w:rFonts w:ascii="Segoe UI" w:eastAsia="Times New Roman" w:hAnsi="Segoe UI" w:cs="Segoe UI"/>
          <w:kern w:val="0"/>
          <w:sz w:val="18"/>
          <w:szCs w:val="18"/>
          <w14:ligatures w14:val="none"/>
        </w:rPr>
      </w:pPr>
      <w:r w:rsidRPr="008A0ED8">
        <w:rPr>
          <w:rFonts w:ascii="Calibri" w:eastAsiaTheme="majorEastAsia" w:hAnsi="Calibri" w:cs="Calibri"/>
          <w:color w:val="000000"/>
          <w:kern w:val="0"/>
          <w14:ligatures w14:val="none"/>
        </w:rPr>
        <w:t> </w:t>
      </w:r>
    </w:p>
    <w:p w14:paraId="40911306" w14:textId="664AE94D" w:rsidR="008A0ED8" w:rsidRPr="008A0ED8" w:rsidRDefault="008A0ED8" w:rsidP="008A0ED8">
      <w:pPr>
        <w:spacing w:after="0" w:line="240" w:lineRule="auto"/>
        <w:textAlignment w:val="baseline"/>
        <w:rPr>
          <w:rFonts w:eastAsia="Times New Roman" w:cstheme="minorHAnsi"/>
          <w:color w:val="000000" w:themeColor="text1"/>
          <w:kern w:val="0"/>
          <w14:ligatures w14:val="none"/>
        </w:rPr>
      </w:pPr>
      <w:r w:rsidRPr="008A0ED8">
        <w:rPr>
          <w:rFonts w:eastAsia="Times New Roman" w:cstheme="minorHAnsi"/>
          <w:color w:val="000000" w:themeColor="text1"/>
          <w:kern w:val="0"/>
          <w14:ligatures w14:val="none"/>
        </w:rPr>
        <w:t>Call to order: 083</w:t>
      </w:r>
      <w:r w:rsidR="004B02B8">
        <w:rPr>
          <w:rFonts w:eastAsia="Times New Roman" w:cstheme="minorHAnsi"/>
          <w:color w:val="000000" w:themeColor="text1"/>
          <w:kern w:val="0"/>
          <w14:ligatures w14:val="none"/>
        </w:rPr>
        <w:t>3</w:t>
      </w:r>
      <w:r w:rsidRPr="008A0ED8">
        <w:rPr>
          <w:rFonts w:eastAsia="Times New Roman" w:cstheme="minorHAnsi"/>
          <w:color w:val="000000" w:themeColor="text1"/>
          <w:kern w:val="0"/>
          <w14:ligatures w14:val="none"/>
        </w:rPr>
        <w:t xml:space="preserve"> at the WSU Dept. of Emergency Medicine Offices and via Webex</w:t>
      </w:r>
    </w:p>
    <w:p w14:paraId="18939BC8" w14:textId="77777777" w:rsidR="008A0ED8" w:rsidRPr="008A0ED8" w:rsidRDefault="008A0ED8" w:rsidP="008A0ED8">
      <w:pPr>
        <w:spacing w:after="0" w:line="240" w:lineRule="auto"/>
        <w:textAlignment w:val="baseline"/>
        <w:rPr>
          <w:rFonts w:eastAsia="Times New Roman" w:cstheme="minorHAnsi"/>
          <w:kern w:val="0"/>
          <w14:ligatures w14:val="none"/>
        </w:rPr>
      </w:pPr>
    </w:p>
    <w:p w14:paraId="71CC0FE2" w14:textId="77777777" w:rsidR="008A0ED8" w:rsidRDefault="008A0ED8" w:rsidP="008A0ED8">
      <w:pPr>
        <w:spacing w:after="0" w:line="240" w:lineRule="auto"/>
        <w:textAlignment w:val="baseline"/>
        <w:rPr>
          <w:rFonts w:ascii="Calibri" w:eastAsiaTheme="majorEastAsia" w:hAnsi="Calibri" w:cs="Calibri"/>
          <w:color w:val="000000"/>
          <w:kern w:val="0"/>
          <w14:ligatures w14:val="none"/>
        </w:rPr>
      </w:pPr>
      <w:r w:rsidRPr="008A0ED8">
        <w:rPr>
          <w:rFonts w:ascii="Calibri" w:eastAsiaTheme="majorEastAsia" w:hAnsi="Calibri" w:cs="Calibri"/>
          <w:b/>
          <w:bCs/>
          <w:color w:val="000000"/>
          <w:kern w:val="0"/>
          <w14:ligatures w14:val="none"/>
        </w:rPr>
        <w:t>Standing Orders: </w:t>
      </w:r>
      <w:r w:rsidRPr="008A0ED8">
        <w:rPr>
          <w:rFonts w:ascii="Calibri" w:eastAsiaTheme="majorEastAsia" w:hAnsi="Calibri" w:cs="Calibri"/>
          <w:color w:val="000000"/>
          <w:kern w:val="0"/>
          <w14:ligatures w14:val="none"/>
        </w:rPr>
        <w:t> </w:t>
      </w:r>
    </w:p>
    <w:p w14:paraId="54CF6485" w14:textId="77777777" w:rsidR="00BF735F" w:rsidRDefault="00BF735F" w:rsidP="008A0ED8">
      <w:pPr>
        <w:spacing w:after="0" w:line="240" w:lineRule="auto"/>
        <w:textAlignment w:val="baseline"/>
        <w:rPr>
          <w:rFonts w:ascii="Calibri" w:eastAsiaTheme="majorEastAsia" w:hAnsi="Calibri" w:cs="Calibri"/>
          <w:color w:val="000000"/>
          <w:kern w:val="0"/>
          <w14:ligatures w14:val="none"/>
        </w:rPr>
      </w:pPr>
    </w:p>
    <w:p w14:paraId="7EAD890F" w14:textId="5854C6C8" w:rsidR="00BF735F" w:rsidRDefault="00BF735F" w:rsidP="00BF735F">
      <w:pPr>
        <w:pStyle w:val="PlainText"/>
      </w:pPr>
      <w:r>
        <w:t xml:space="preserve">There are multiple drug availability and supply issues involving epi, </w:t>
      </w:r>
      <w:r w:rsidR="00965DFC">
        <w:t>racemic epi</w:t>
      </w:r>
      <w:r>
        <w:t>, and magnesium which are impacting the finalization of the standing orders. It is possible the standing orders will need to be published with consideration of JITSOs in follow up as issues are resolved.</w:t>
      </w:r>
    </w:p>
    <w:p w14:paraId="626FEDDF" w14:textId="77777777" w:rsidR="00BF735F" w:rsidRDefault="00BF735F" w:rsidP="00BF735F">
      <w:pPr>
        <w:pStyle w:val="PlainText"/>
      </w:pPr>
    </w:p>
    <w:p w14:paraId="7B0573BA" w14:textId="77777777" w:rsidR="00BF735F" w:rsidRDefault="00BF735F" w:rsidP="00BF735F">
      <w:pPr>
        <w:pStyle w:val="PlainText"/>
      </w:pPr>
      <w:r>
        <w:t>The wastage protocol is being finalized.</w:t>
      </w:r>
    </w:p>
    <w:p w14:paraId="1B35A01B" w14:textId="77777777" w:rsidR="00BF735F" w:rsidRDefault="00BF735F" w:rsidP="00BF735F">
      <w:pPr>
        <w:pStyle w:val="PlainText"/>
      </w:pPr>
    </w:p>
    <w:p w14:paraId="734BF742" w14:textId="00D1A743" w:rsidR="00BF735F" w:rsidRDefault="00BF735F" w:rsidP="00BF735F">
      <w:pPr>
        <w:pStyle w:val="PlainText"/>
      </w:pPr>
      <w:r>
        <w:t>Clarification will be needed for when to use magnesium for wide complex tachyarrhythmias. EMS providers will typically not be able to differentiate polymorphic VT from Torsades without a pre-arrhythmia EKG.</w:t>
      </w:r>
    </w:p>
    <w:p w14:paraId="44599BCF" w14:textId="77777777" w:rsidR="00BF735F" w:rsidRDefault="00BF735F" w:rsidP="00BF735F">
      <w:pPr>
        <w:pStyle w:val="PlainText"/>
      </w:pPr>
    </w:p>
    <w:p w14:paraId="3C8A5533" w14:textId="0F6C5139" w:rsidR="008A0ED8" w:rsidRPr="008A0ED8" w:rsidRDefault="00BF735F" w:rsidP="00BF735F">
      <w:pPr>
        <w:pStyle w:val="PlainText"/>
      </w:pPr>
      <w:r>
        <w:t xml:space="preserve">The </w:t>
      </w:r>
      <w:r w:rsidR="00965DFC">
        <w:t>Auto</w:t>
      </w:r>
      <w:r w:rsidR="009310DF">
        <w:t>V</w:t>
      </w:r>
      <w:r w:rsidR="00965DFC">
        <w:t>ent</w:t>
      </w:r>
      <w:r>
        <w:t xml:space="preserve"> protocol was reviewed. No changes.</w:t>
      </w:r>
    </w:p>
    <w:p w14:paraId="0267A08C" w14:textId="77777777" w:rsidR="008A0ED8" w:rsidRPr="008A0ED8" w:rsidRDefault="008A0ED8" w:rsidP="008A0ED8">
      <w:pPr>
        <w:spacing w:after="0" w:line="240" w:lineRule="auto"/>
        <w:textAlignment w:val="baseline"/>
        <w:rPr>
          <w:rFonts w:ascii="Segoe UI" w:eastAsia="Times New Roman" w:hAnsi="Segoe UI" w:cs="Segoe UI"/>
          <w:kern w:val="0"/>
          <w:sz w:val="18"/>
          <w:szCs w:val="18"/>
          <w14:ligatures w14:val="none"/>
        </w:rPr>
      </w:pPr>
    </w:p>
    <w:p w14:paraId="5C86DDD8" w14:textId="41CFD91F" w:rsidR="008A0ED8" w:rsidRPr="008A0ED8" w:rsidRDefault="008A0ED8" w:rsidP="008A0ED8">
      <w:pPr>
        <w:spacing w:after="0" w:line="240" w:lineRule="auto"/>
        <w:textAlignment w:val="baseline"/>
        <w:rPr>
          <w:rFonts w:ascii="Segoe UI" w:eastAsia="Times New Roman" w:hAnsi="Segoe UI" w:cs="Segoe UI"/>
          <w:b/>
          <w:bCs/>
          <w:kern w:val="0"/>
          <w:sz w:val="18"/>
          <w:szCs w:val="18"/>
          <w14:ligatures w14:val="none"/>
        </w:rPr>
      </w:pPr>
      <w:r w:rsidRPr="008A0ED8">
        <w:rPr>
          <w:rFonts w:ascii="Calibri" w:eastAsiaTheme="majorEastAsia" w:hAnsi="Calibri" w:cs="Calibri"/>
          <w:b/>
          <w:bCs/>
          <w:color w:val="000000"/>
          <w:kern w:val="0"/>
          <w14:ligatures w14:val="none"/>
        </w:rPr>
        <w:t>Old Business</w:t>
      </w:r>
      <w:r>
        <w:rPr>
          <w:rFonts w:ascii="Segoe UI" w:eastAsia="Times New Roman" w:hAnsi="Segoe UI" w:cs="Segoe UI"/>
          <w:b/>
          <w:bCs/>
          <w:kern w:val="0"/>
          <w:sz w:val="18"/>
          <w:szCs w:val="18"/>
          <w14:ligatures w14:val="none"/>
        </w:rPr>
        <w:t>:</w:t>
      </w:r>
    </w:p>
    <w:p w14:paraId="3CF99025" w14:textId="77777777" w:rsidR="008A0ED8" w:rsidRPr="008A0ED8" w:rsidRDefault="008A0ED8" w:rsidP="008A0ED8">
      <w:pPr>
        <w:spacing w:after="0" w:line="240" w:lineRule="auto"/>
        <w:textAlignment w:val="baseline"/>
        <w:rPr>
          <w:rFonts w:ascii="Segoe UI" w:eastAsia="Times New Roman" w:hAnsi="Segoe UI" w:cs="Segoe UI"/>
          <w:kern w:val="0"/>
          <w:sz w:val="18"/>
          <w:szCs w:val="18"/>
          <w14:ligatures w14:val="none"/>
        </w:rPr>
      </w:pPr>
    </w:p>
    <w:p w14:paraId="670E582C" w14:textId="77777777" w:rsidR="00BF735F" w:rsidRDefault="008A0ED8" w:rsidP="00BF735F">
      <w:pPr>
        <w:pStyle w:val="PlainText"/>
      </w:pPr>
      <w:r w:rsidRPr="008A0ED8">
        <w:rPr>
          <w:rFonts w:eastAsiaTheme="majorEastAsia" w:cs="Calibri"/>
          <w:color w:val="000000"/>
          <w:kern w:val="0"/>
          <w:u w:val="single"/>
          <w14:ligatures w14:val="none"/>
        </w:rPr>
        <w:t>Trauma Systems and SORTS</w:t>
      </w:r>
      <w:r w:rsidRPr="008A0ED8">
        <w:rPr>
          <w:rFonts w:eastAsiaTheme="majorEastAsia" w:cs="Calibri"/>
          <w:color w:val="000000"/>
          <w:kern w:val="0"/>
          <w14:ligatures w14:val="none"/>
        </w:rPr>
        <w:t xml:space="preserve">; </w:t>
      </w:r>
      <w:r w:rsidR="00BF735F">
        <w:t>There was discussion of mechanical CPR and penetrating trauma, the new TXA dosing of 2 g, and pre-hospital blood administration.</w:t>
      </w:r>
    </w:p>
    <w:p w14:paraId="3D0BC58D" w14:textId="15D09F26" w:rsidR="008A0ED8" w:rsidRPr="008A0ED8" w:rsidRDefault="008A0ED8" w:rsidP="008A0ED8">
      <w:pPr>
        <w:spacing w:after="0" w:line="240" w:lineRule="auto"/>
        <w:textAlignment w:val="baseline"/>
        <w:rPr>
          <w:rFonts w:ascii="Segoe UI" w:eastAsia="Times New Roman" w:hAnsi="Segoe UI" w:cs="Segoe UI"/>
          <w:kern w:val="0"/>
          <w:sz w:val="18"/>
          <w:szCs w:val="18"/>
          <w14:ligatures w14:val="none"/>
        </w:rPr>
      </w:pPr>
    </w:p>
    <w:p w14:paraId="07A67EBA" w14:textId="48A1770C" w:rsidR="008A0ED8" w:rsidRPr="008A0ED8" w:rsidRDefault="008A0ED8" w:rsidP="008A0ED8">
      <w:pPr>
        <w:spacing w:after="0" w:line="240" w:lineRule="auto"/>
        <w:textAlignment w:val="baseline"/>
        <w:rPr>
          <w:rFonts w:ascii="Segoe UI" w:eastAsia="Times New Roman" w:hAnsi="Segoe UI" w:cs="Segoe UI"/>
          <w:kern w:val="0"/>
          <w:sz w:val="18"/>
          <w:szCs w:val="18"/>
          <w14:ligatures w14:val="none"/>
        </w:rPr>
      </w:pPr>
      <w:r w:rsidRPr="008A0ED8">
        <w:rPr>
          <w:rFonts w:ascii="Calibri" w:eastAsiaTheme="majorEastAsia" w:hAnsi="Calibri" w:cs="Calibri"/>
          <w:kern w:val="0"/>
          <w:u w:val="single"/>
          <w14:ligatures w14:val="none"/>
        </w:rPr>
        <w:t>Drug Shortages</w:t>
      </w:r>
      <w:r w:rsidRPr="008A0ED8">
        <w:rPr>
          <w:rFonts w:ascii="Calibri" w:eastAsiaTheme="majorEastAsia" w:hAnsi="Calibri" w:cs="Calibri"/>
          <w:kern w:val="0"/>
          <w14:ligatures w14:val="none"/>
        </w:rPr>
        <w:t xml:space="preserve">; See list sent out by </w:t>
      </w:r>
      <w:r w:rsidRPr="008A0ED8">
        <w:rPr>
          <w:rFonts w:ascii="Calibri" w:eastAsiaTheme="majorEastAsia" w:hAnsi="Calibri" w:cs="Calibri"/>
          <w:b/>
          <w:bCs/>
          <w:kern w:val="0"/>
          <w14:ligatures w14:val="none"/>
        </w:rPr>
        <w:t>Dr. Augustine</w:t>
      </w:r>
      <w:r w:rsidRPr="008A0ED8">
        <w:rPr>
          <w:rFonts w:ascii="Calibri" w:eastAsiaTheme="majorEastAsia" w:hAnsi="Calibri" w:cs="Calibri"/>
          <w:kern w:val="0"/>
          <w14:ligatures w14:val="none"/>
        </w:rPr>
        <w:t xml:space="preserve"> for updated and continued </w:t>
      </w:r>
      <w:r w:rsidR="00965DFC">
        <w:rPr>
          <w:rFonts w:ascii="Calibri" w:eastAsiaTheme="majorEastAsia" w:hAnsi="Calibri" w:cs="Calibri"/>
          <w:kern w:val="0"/>
          <w14:ligatures w14:val="none"/>
        </w:rPr>
        <w:t>s</w:t>
      </w:r>
      <w:r w:rsidRPr="008A0ED8">
        <w:rPr>
          <w:rFonts w:ascii="Calibri" w:eastAsiaTheme="majorEastAsia" w:hAnsi="Calibri" w:cs="Calibri"/>
          <w:kern w:val="0"/>
          <w14:ligatures w14:val="none"/>
        </w:rPr>
        <w:t>hortages. </w:t>
      </w:r>
    </w:p>
    <w:p w14:paraId="19586A82" w14:textId="77777777" w:rsidR="008A0ED8" w:rsidRPr="008A0ED8" w:rsidRDefault="008A0ED8" w:rsidP="008A0ED8">
      <w:pPr>
        <w:spacing w:after="0" w:line="240" w:lineRule="auto"/>
        <w:textAlignment w:val="baseline"/>
        <w:rPr>
          <w:rFonts w:ascii="Segoe UI" w:eastAsia="Times New Roman" w:hAnsi="Segoe UI" w:cs="Segoe UI"/>
          <w:kern w:val="0"/>
          <w:sz w:val="18"/>
          <w:szCs w:val="18"/>
          <w14:ligatures w14:val="none"/>
        </w:rPr>
      </w:pPr>
      <w:r w:rsidRPr="008A0ED8">
        <w:rPr>
          <w:rFonts w:ascii="Calibri" w:eastAsiaTheme="majorEastAsia" w:hAnsi="Calibri" w:cs="Calibri"/>
          <w:color w:val="000000"/>
          <w:kern w:val="0"/>
          <w14:ligatures w14:val="none"/>
        </w:rPr>
        <w:t> </w:t>
      </w:r>
    </w:p>
    <w:p w14:paraId="0746FD08" w14:textId="77777777" w:rsidR="00BF735F" w:rsidRDefault="008A0ED8" w:rsidP="00BF735F">
      <w:pPr>
        <w:pStyle w:val="PlainText"/>
      </w:pPr>
      <w:r w:rsidRPr="008A0ED8">
        <w:rPr>
          <w:rFonts w:eastAsiaTheme="majorEastAsia" w:cs="Calibri"/>
          <w:color w:val="000000"/>
          <w:kern w:val="0"/>
          <w:u w:val="single"/>
          <w14:ligatures w14:val="none"/>
        </w:rPr>
        <w:t>DBEP</w:t>
      </w:r>
      <w:r w:rsidRPr="008A0ED8">
        <w:rPr>
          <w:rFonts w:eastAsiaTheme="majorEastAsia" w:cs="Calibri"/>
          <w:color w:val="000000"/>
          <w:kern w:val="0"/>
          <w14:ligatures w14:val="none"/>
        </w:rPr>
        <w:t xml:space="preserve">; </w:t>
      </w:r>
      <w:r w:rsidR="00BF735F">
        <w:t>We are tracking D10 use.</w:t>
      </w:r>
    </w:p>
    <w:p w14:paraId="7FFAB3D1" w14:textId="14C36E47" w:rsidR="008A0ED8" w:rsidRPr="008A0ED8" w:rsidRDefault="008A0ED8" w:rsidP="008A0ED8">
      <w:pPr>
        <w:spacing w:after="0" w:line="240" w:lineRule="auto"/>
        <w:textAlignment w:val="baseline"/>
        <w:rPr>
          <w:rFonts w:ascii="Segoe UI" w:eastAsia="Times New Roman" w:hAnsi="Segoe UI" w:cs="Segoe UI"/>
          <w:kern w:val="0"/>
          <w:sz w:val="18"/>
          <w:szCs w:val="18"/>
          <w14:ligatures w14:val="none"/>
        </w:rPr>
      </w:pPr>
    </w:p>
    <w:p w14:paraId="12865520" w14:textId="6D4DB034" w:rsidR="00BF735F" w:rsidRDefault="008A0ED8" w:rsidP="00BF735F">
      <w:pPr>
        <w:pStyle w:val="PlainText"/>
      </w:pPr>
      <w:r w:rsidRPr="008A0ED8">
        <w:rPr>
          <w:rFonts w:eastAsiaTheme="majorEastAsia" w:cs="Calibri"/>
          <w:color w:val="000000"/>
          <w:kern w:val="0"/>
          <w:u w:val="single"/>
          <w14:ligatures w14:val="none"/>
        </w:rPr>
        <w:t>Community Paramedicine and Research</w:t>
      </w:r>
      <w:r w:rsidRPr="008A0ED8">
        <w:rPr>
          <w:rFonts w:eastAsiaTheme="majorEastAsia" w:cs="Calibri"/>
          <w:color w:val="000000"/>
          <w:kern w:val="0"/>
          <w14:ligatures w14:val="none"/>
        </w:rPr>
        <w:t>;</w:t>
      </w:r>
      <w:r w:rsidR="00BF735F">
        <w:rPr>
          <w:rFonts w:eastAsiaTheme="majorEastAsia" w:cs="Calibri"/>
          <w:color w:val="000000"/>
          <w:kern w:val="0"/>
          <w14:ligatures w14:val="none"/>
        </w:rPr>
        <w:t xml:space="preserve"> </w:t>
      </w:r>
      <w:r w:rsidR="00BF735F">
        <w:t>PM Harris, EMT Pulliam, and Capt. Patterson will be completing Community Health Worker training. The committee is considering the CARE</w:t>
      </w:r>
      <w:r w:rsidR="00965DFC">
        <w:t>S</w:t>
      </w:r>
      <w:r w:rsidR="00BF735F">
        <w:t xml:space="preserve"> registry and EMS building for community paramedicine as new areas of focus.</w:t>
      </w:r>
    </w:p>
    <w:p w14:paraId="2D329A4A" w14:textId="286A6566" w:rsidR="008A0ED8" w:rsidRPr="008A0ED8" w:rsidRDefault="008A0ED8" w:rsidP="008A0ED8">
      <w:pPr>
        <w:spacing w:after="0" w:line="240" w:lineRule="auto"/>
        <w:textAlignment w:val="baseline"/>
        <w:rPr>
          <w:rFonts w:ascii="Segoe UI" w:eastAsia="Times New Roman" w:hAnsi="Segoe UI" w:cs="Segoe UI"/>
          <w:kern w:val="0"/>
          <w:sz w:val="18"/>
          <w:szCs w:val="18"/>
          <w14:ligatures w14:val="none"/>
        </w:rPr>
      </w:pPr>
    </w:p>
    <w:p w14:paraId="3E7A873D" w14:textId="77777777" w:rsidR="00BF735F" w:rsidRDefault="008A0ED8" w:rsidP="00BF735F">
      <w:pPr>
        <w:pStyle w:val="PlainText"/>
      </w:pPr>
      <w:r w:rsidRPr="008A0ED8">
        <w:rPr>
          <w:rFonts w:eastAsiaTheme="majorEastAsia" w:cs="Calibri"/>
          <w:color w:val="000000"/>
          <w:kern w:val="0"/>
          <w:u w:val="single"/>
          <w14:ligatures w14:val="none"/>
        </w:rPr>
        <w:t>Legislative</w:t>
      </w:r>
      <w:r w:rsidRPr="008A0ED8">
        <w:rPr>
          <w:rFonts w:eastAsiaTheme="majorEastAsia" w:cs="Calibri"/>
          <w:color w:val="000000"/>
          <w:kern w:val="0"/>
          <w14:ligatures w14:val="none"/>
        </w:rPr>
        <w:t>;</w:t>
      </w:r>
      <w:r w:rsidRPr="008A0ED8">
        <w:rPr>
          <w:rFonts w:eastAsiaTheme="majorEastAsia" w:cs="Calibri"/>
          <w:color w:val="D13438"/>
          <w:kern w:val="0"/>
          <w:u w:val="single"/>
          <w14:ligatures w14:val="none"/>
        </w:rPr>
        <w:t xml:space="preserve"> </w:t>
      </w:r>
      <w:r w:rsidR="00BF735F">
        <w:t>Heidi Jones is the new chair.</w:t>
      </w:r>
    </w:p>
    <w:p w14:paraId="3BCB68B4" w14:textId="0EFCA405" w:rsidR="008A0ED8" w:rsidRPr="008A0ED8" w:rsidRDefault="008A0ED8" w:rsidP="008A0ED8">
      <w:pPr>
        <w:spacing w:after="0" w:line="240" w:lineRule="auto"/>
        <w:textAlignment w:val="baseline"/>
        <w:rPr>
          <w:rFonts w:ascii="Segoe UI" w:eastAsia="Times New Roman" w:hAnsi="Segoe UI" w:cs="Segoe UI"/>
          <w:kern w:val="0"/>
          <w:sz w:val="18"/>
          <w:szCs w:val="18"/>
          <w14:ligatures w14:val="none"/>
        </w:rPr>
      </w:pPr>
    </w:p>
    <w:p w14:paraId="4BB62935" w14:textId="586DA86F" w:rsidR="00BF735F" w:rsidRDefault="008A0ED8" w:rsidP="00BF735F">
      <w:pPr>
        <w:pStyle w:val="PlainText"/>
      </w:pPr>
      <w:r w:rsidRPr="008A0ED8">
        <w:rPr>
          <w:rFonts w:eastAsiaTheme="majorEastAsia" w:cs="Calibri"/>
          <w:color w:val="000000"/>
          <w:kern w:val="0"/>
          <w:u w:val="single"/>
          <w14:ligatures w14:val="none"/>
        </w:rPr>
        <w:t>Dispatch Centers</w:t>
      </w:r>
      <w:r w:rsidRPr="008A0ED8">
        <w:rPr>
          <w:rFonts w:eastAsiaTheme="majorEastAsia" w:cs="Calibri"/>
          <w:color w:val="000000"/>
          <w:kern w:val="0"/>
          <w14:ligatures w14:val="none"/>
        </w:rPr>
        <w:t xml:space="preserve">; </w:t>
      </w:r>
      <w:r w:rsidR="00BF735F">
        <w:t>The RDC is working toward implementation of Power</w:t>
      </w:r>
      <w:r w:rsidR="00965DFC">
        <w:t>P</w:t>
      </w:r>
      <w:r w:rsidR="00BF735F">
        <w:t>hone.</w:t>
      </w:r>
    </w:p>
    <w:p w14:paraId="16E3690D" w14:textId="0D2D16CE" w:rsidR="008A0ED8" w:rsidRPr="008A0ED8" w:rsidRDefault="008A0ED8" w:rsidP="008A0ED8">
      <w:pPr>
        <w:spacing w:after="0" w:line="240" w:lineRule="auto"/>
        <w:textAlignment w:val="baseline"/>
        <w:rPr>
          <w:rFonts w:ascii="Segoe UI" w:eastAsia="Times New Roman" w:hAnsi="Segoe UI" w:cs="Segoe UI"/>
          <w:kern w:val="0"/>
          <w:sz w:val="18"/>
          <w:szCs w:val="18"/>
          <w14:ligatures w14:val="none"/>
        </w:rPr>
      </w:pPr>
    </w:p>
    <w:p w14:paraId="2D41CD86" w14:textId="2C13C305" w:rsidR="008A0ED8" w:rsidRPr="008A0ED8" w:rsidRDefault="008A0ED8" w:rsidP="008A0ED8">
      <w:pPr>
        <w:spacing w:after="0" w:line="240" w:lineRule="auto"/>
        <w:textAlignment w:val="baseline"/>
        <w:rPr>
          <w:rFonts w:ascii="Segoe UI" w:eastAsia="Times New Roman" w:hAnsi="Segoe UI" w:cs="Segoe UI"/>
          <w:kern w:val="0"/>
          <w:sz w:val="18"/>
          <w:szCs w:val="18"/>
          <w14:ligatures w14:val="none"/>
        </w:rPr>
      </w:pPr>
      <w:r w:rsidRPr="008A0ED8">
        <w:rPr>
          <w:rFonts w:ascii="Calibri" w:eastAsiaTheme="majorEastAsia" w:hAnsi="Calibri" w:cs="Calibri"/>
          <w:kern w:val="0"/>
          <w:u w:val="single"/>
          <w14:ligatures w14:val="none"/>
        </w:rPr>
        <w:t>LE and Transport of Persons Involuntarily Admitted;</w:t>
      </w:r>
      <w:r w:rsidRPr="008A0ED8">
        <w:rPr>
          <w:rFonts w:ascii="Calibri" w:eastAsiaTheme="majorEastAsia" w:hAnsi="Calibri" w:cs="Calibri"/>
          <w:kern w:val="0"/>
          <w14:ligatures w14:val="none"/>
        </w:rPr>
        <w:t xml:space="preserve"> </w:t>
      </w:r>
      <w:r w:rsidR="00BF735F">
        <w:rPr>
          <w:rFonts w:ascii="Calibri" w:eastAsiaTheme="majorEastAsia" w:hAnsi="Calibri" w:cs="Calibri"/>
          <w:kern w:val="0"/>
          <w14:ligatures w14:val="none"/>
        </w:rPr>
        <w:t>NTR</w:t>
      </w:r>
    </w:p>
    <w:p w14:paraId="1ADBEE04" w14:textId="77777777" w:rsidR="005E48BB" w:rsidRDefault="008A0ED8" w:rsidP="005E48BB">
      <w:pPr>
        <w:spacing w:after="0" w:line="240" w:lineRule="auto"/>
        <w:textAlignment w:val="baseline"/>
        <w:rPr>
          <w:rFonts w:ascii="Calibri" w:eastAsiaTheme="majorEastAsia" w:hAnsi="Calibri" w:cs="Calibri"/>
          <w:kern w:val="0"/>
          <w14:ligatures w14:val="none"/>
        </w:rPr>
      </w:pPr>
      <w:r w:rsidRPr="008A0ED8">
        <w:rPr>
          <w:rFonts w:ascii="Calibri" w:eastAsiaTheme="majorEastAsia" w:hAnsi="Calibri" w:cs="Calibri"/>
          <w:kern w:val="0"/>
          <w14:ligatures w14:val="none"/>
        </w:rPr>
        <w:t> </w:t>
      </w:r>
    </w:p>
    <w:p w14:paraId="6A684821" w14:textId="441B6B15" w:rsidR="00BF735F" w:rsidRPr="005E48BB" w:rsidRDefault="00BF735F" w:rsidP="005E48BB">
      <w:pPr>
        <w:spacing w:after="0" w:line="240" w:lineRule="auto"/>
        <w:textAlignment w:val="baseline"/>
        <w:rPr>
          <w:rFonts w:ascii="Segoe UI" w:eastAsia="Times New Roman" w:hAnsi="Segoe UI" w:cs="Segoe UI"/>
          <w:kern w:val="0"/>
          <w:sz w:val="18"/>
          <w:szCs w:val="18"/>
          <w14:ligatures w14:val="none"/>
        </w:rPr>
      </w:pPr>
      <w:r w:rsidRPr="00BF735F">
        <w:rPr>
          <w:rFonts w:ascii="Calibri" w:eastAsia="Times New Roman" w:hAnsi="Calibri"/>
          <w:szCs w:val="21"/>
          <w:u w:val="single"/>
        </w:rPr>
        <w:lastRenderedPageBreak/>
        <w:t>P</w:t>
      </w:r>
      <w:r w:rsidRPr="008A0ED8">
        <w:rPr>
          <w:rFonts w:ascii="Calibri" w:eastAsia="Times New Roman" w:hAnsi="Calibri"/>
          <w:szCs w:val="21"/>
          <w:u w:val="single"/>
        </w:rPr>
        <w:t>re-</w:t>
      </w:r>
      <w:r w:rsidRPr="00BF735F">
        <w:rPr>
          <w:rFonts w:ascii="Calibri" w:eastAsia="Times New Roman" w:hAnsi="Calibri"/>
          <w:szCs w:val="21"/>
          <w:u w:val="single"/>
        </w:rPr>
        <w:t>H</w:t>
      </w:r>
      <w:r w:rsidRPr="008A0ED8">
        <w:rPr>
          <w:rFonts w:ascii="Calibri" w:eastAsia="Times New Roman" w:hAnsi="Calibri"/>
          <w:szCs w:val="21"/>
          <w:u w:val="single"/>
        </w:rPr>
        <w:t xml:space="preserve">ospital </w:t>
      </w:r>
      <w:r w:rsidRPr="00BF735F">
        <w:rPr>
          <w:rFonts w:ascii="Calibri" w:eastAsia="Times New Roman" w:hAnsi="Calibri"/>
          <w:szCs w:val="21"/>
          <w:u w:val="single"/>
        </w:rPr>
        <w:t>B</w:t>
      </w:r>
      <w:r w:rsidRPr="008A0ED8">
        <w:rPr>
          <w:rFonts w:ascii="Calibri" w:eastAsia="Times New Roman" w:hAnsi="Calibri"/>
          <w:szCs w:val="21"/>
          <w:u w:val="single"/>
        </w:rPr>
        <w:t xml:space="preserve">lood </w:t>
      </w:r>
      <w:r w:rsidRPr="00BF735F">
        <w:rPr>
          <w:rFonts w:ascii="Calibri" w:eastAsia="Times New Roman" w:hAnsi="Calibri"/>
          <w:szCs w:val="21"/>
          <w:u w:val="single"/>
        </w:rPr>
        <w:t>P</w:t>
      </w:r>
      <w:r w:rsidRPr="008A0ED8">
        <w:rPr>
          <w:rFonts w:ascii="Calibri" w:eastAsia="Times New Roman" w:hAnsi="Calibri"/>
          <w:szCs w:val="21"/>
          <w:u w:val="single"/>
        </w:rPr>
        <w:t>rogram</w:t>
      </w:r>
      <w:r w:rsidRPr="00BF735F">
        <w:rPr>
          <w:rFonts w:ascii="Calibri" w:eastAsia="Times New Roman" w:hAnsi="Calibri"/>
          <w:szCs w:val="21"/>
          <w:u w:val="single"/>
        </w:rPr>
        <w:t>:</w:t>
      </w:r>
      <w:r>
        <w:rPr>
          <w:rFonts w:ascii="Calibri" w:eastAsia="Times New Roman" w:hAnsi="Calibri"/>
          <w:szCs w:val="21"/>
          <w:u w:val="single"/>
        </w:rPr>
        <w:t xml:space="preserve"> </w:t>
      </w:r>
      <w:r>
        <w:t xml:space="preserve">The group is considering a platform for meetings and asynchronous work. State </w:t>
      </w:r>
      <w:r w:rsidR="009310DF">
        <w:t>data</w:t>
      </w:r>
      <w:r>
        <w:t xml:space="preserve"> not been specific enough to be of assistance. They also developing a protocol for research and data acquisition.</w:t>
      </w:r>
    </w:p>
    <w:p w14:paraId="647CC1E1" w14:textId="5F3722E3" w:rsidR="008A0ED8" w:rsidRPr="008A0ED8" w:rsidRDefault="008A0ED8" w:rsidP="008A0ED8">
      <w:pPr>
        <w:spacing w:after="0" w:line="240" w:lineRule="auto"/>
        <w:textAlignment w:val="baseline"/>
        <w:rPr>
          <w:rFonts w:ascii="Segoe UI" w:eastAsia="Times New Roman" w:hAnsi="Segoe UI" w:cs="Segoe UI"/>
          <w:kern w:val="0"/>
          <w:sz w:val="18"/>
          <w:szCs w:val="18"/>
          <w14:ligatures w14:val="none"/>
        </w:rPr>
      </w:pPr>
    </w:p>
    <w:p w14:paraId="2126CCC7" w14:textId="77777777" w:rsidR="008A0ED8" w:rsidRPr="008A0ED8" w:rsidRDefault="008A0ED8" w:rsidP="008A0ED8">
      <w:pPr>
        <w:spacing w:after="0" w:line="240" w:lineRule="auto"/>
        <w:textAlignment w:val="baseline"/>
        <w:rPr>
          <w:rFonts w:ascii="Segoe UI" w:eastAsia="Times New Roman" w:hAnsi="Segoe UI" w:cs="Segoe UI"/>
          <w:kern w:val="0"/>
          <w:sz w:val="18"/>
          <w:szCs w:val="18"/>
          <w14:ligatures w14:val="none"/>
        </w:rPr>
      </w:pPr>
      <w:r w:rsidRPr="008A0ED8">
        <w:rPr>
          <w:rFonts w:ascii="Calibri" w:eastAsiaTheme="majorEastAsia" w:hAnsi="Calibri" w:cs="Calibri"/>
          <w:b/>
          <w:bCs/>
          <w:color w:val="000000"/>
          <w:kern w:val="0"/>
          <w14:ligatures w14:val="none"/>
        </w:rPr>
        <w:t xml:space="preserve">New Business: </w:t>
      </w:r>
    </w:p>
    <w:p w14:paraId="688AA151" w14:textId="77777777" w:rsidR="008A0ED8" w:rsidRPr="008A0ED8" w:rsidRDefault="008A0ED8" w:rsidP="008A0ED8">
      <w:pPr>
        <w:spacing w:after="0" w:line="240" w:lineRule="auto"/>
        <w:rPr>
          <w:rFonts w:ascii="Calibri" w:eastAsiaTheme="majorEastAsia" w:hAnsi="Calibri" w:cs="Calibri"/>
          <w:color w:val="000000"/>
        </w:rPr>
      </w:pPr>
    </w:p>
    <w:p w14:paraId="39708635" w14:textId="3C86A5DA" w:rsidR="008A0ED8" w:rsidRPr="00BF735F" w:rsidRDefault="00BF735F" w:rsidP="008A0ED8">
      <w:pPr>
        <w:spacing w:after="0" w:line="240" w:lineRule="auto"/>
        <w:textAlignment w:val="baseline"/>
        <w:rPr>
          <w:rFonts w:ascii="Calibri" w:eastAsia="Times New Roman" w:hAnsi="Calibri"/>
          <w:szCs w:val="21"/>
        </w:rPr>
      </w:pPr>
      <w:r w:rsidRPr="00BF735F">
        <w:rPr>
          <w:rFonts w:ascii="Calibri" w:eastAsia="Times New Roman" w:hAnsi="Calibri"/>
          <w:szCs w:val="21"/>
        </w:rPr>
        <w:t>None</w:t>
      </w:r>
    </w:p>
    <w:p w14:paraId="450C06DF" w14:textId="77777777" w:rsidR="00BF735F" w:rsidRPr="008A0ED8" w:rsidRDefault="00BF735F" w:rsidP="008A0ED8">
      <w:pPr>
        <w:spacing w:after="0" w:line="240" w:lineRule="auto"/>
        <w:textAlignment w:val="baseline"/>
        <w:rPr>
          <w:rFonts w:ascii="Segoe UI" w:eastAsia="Times New Roman" w:hAnsi="Segoe UI" w:cs="Segoe UI"/>
          <w:kern w:val="0"/>
          <w:sz w:val="18"/>
          <w:szCs w:val="18"/>
          <w14:ligatures w14:val="none"/>
        </w:rPr>
      </w:pPr>
    </w:p>
    <w:p w14:paraId="2CD96B3C" w14:textId="77777777" w:rsidR="008A0ED8" w:rsidRPr="008A0ED8" w:rsidRDefault="008A0ED8" w:rsidP="008A0ED8">
      <w:pPr>
        <w:spacing w:after="0" w:line="240" w:lineRule="auto"/>
        <w:textAlignment w:val="baseline"/>
        <w:rPr>
          <w:rFonts w:ascii="Calibri" w:eastAsiaTheme="majorEastAsia" w:hAnsi="Calibri" w:cs="Calibri"/>
          <w:color w:val="000000"/>
          <w:kern w:val="0"/>
          <w14:ligatures w14:val="none"/>
        </w:rPr>
      </w:pPr>
      <w:r w:rsidRPr="008A0ED8">
        <w:rPr>
          <w:rFonts w:ascii="Calibri" w:eastAsiaTheme="majorEastAsia" w:hAnsi="Calibri" w:cs="Calibri"/>
          <w:b/>
          <w:bCs/>
          <w:color w:val="000000"/>
          <w:kern w:val="0"/>
          <w14:ligatures w14:val="none"/>
        </w:rPr>
        <w:t>Open Forum:</w:t>
      </w:r>
      <w:r w:rsidRPr="008A0ED8">
        <w:rPr>
          <w:rFonts w:ascii="Calibri" w:eastAsiaTheme="majorEastAsia" w:hAnsi="Calibri" w:cs="Calibri"/>
          <w:color w:val="000000"/>
          <w:kern w:val="0"/>
          <w14:ligatures w14:val="none"/>
        </w:rPr>
        <w:t> </w:t>
      </w:r>
    </w:p>
    <w:p w14:paraId="29A9638F" w14:textId="77777777" w:rsidR="008A0ED8" w:rsidRPr="008A0ED8" w:rsidRDefault="008A0ED8" w:rsidP="008A0ED8">
      <w:pPr>
        <w:spacing w:after="0" w:line="240" w:lineRule="auto"/>
        <w:rPr>
          <w:rFonts w:ascii="Calibri" w:eastAsia="Times New Roman" w:hAnsi="Calibri"/>
          <w:szCs w:val="21"/>
        </w:rPr>
      </w:pPr>
    </w:p>
    <w:p w14:paraId="625D3007" w14:textId="77777777" w:rsidR="008A0ED8" w:rsidRPr="008A0ED8" w:rsidRDefault="008A0ED8" w:rsidP="008A0ED8">
      <w:pPr>
        <w:spacing w:after="0" w:line="240" w:lineRule="auto"/>
        <w:textAlignment w:val="baseline"/>
        <w:rPr>
          <w:rFonts w:ascii="Segoe UI" w:eastAsia="Times New Roman" w:hAnsi="Segoe UI" w:cs="Segoe UI"/>
          <w:kern w:val="0"/>
          <w:sz w:val="18"/>
          <w:szCs w:val="18"/>
          <w14:ligatures w14:val="none"/>
        </w:rPr>
      </w:pPr>
      <w:r w:rsidRPr="008A0ED8">
        <w:rPr>
          <w:rFonts w:ascii="Calibri" w:eastAsiaTheme="majorEastAsia" w:hAnsi="Calibri" w:cs="Calibri"/>
          <w:color w:val="000000"/>
          <w:kern w:val="0"/>
          <w:u w:val="single"/>
          <w14:ligatures w14:val="none"/>
        </w:rPr>
        <w:t>Region 6;</w:t>
      </w:r>
      <w:r w:rsidRPr="008A0ED8">
        <w:rPr>
          <w:rFonts w:ascii="Calibri" w:eastAsiaTheme="majorEastAsia" w:hAnsi="Calibri" w:cs="Calibri"/>
          <w:color w:val="000000"/>
          <w:kern w:val="0"/>
          <w14:ligatures w14:val="none"/>
        </w:rPr>
        <w:t xml:space="preserve"> NTR</w:t>
      </w:r>
    </w:p>
    <w:p w14:paraId="2C085689" w14:textId="77777777" w:rsidR="008A0ED8" w:rsidRPr="008A0ED8" w:rsidRDefault="008A0ED8" w:rsidP="008A0ED8">
      <w:pPr>
        <w:spacing w:after="0" w:line="240" w:lineRule="auto"/>
        <w:textAlignment w:val="baseline"/>
        <w:rPr>
          <w:rFonts w:ascii="Segoe UI" w:eastAsia="Times New Roman" w:hAnsi="Segoe UI" w:cs="Segoe UI"/>
          <w:kern w:val="0"/>
          <w:sz w:val="18"/>
          <w:szCs w:val="18"/>
          <w14:ligatures w14:val="none"/>
        </w:rPr>
      </w:pPr>
      <w:r w:rsidRPr="008A0ED8">
        <w:rPr>
          <w:rFonts w:ascii="Calibri" w:eastAsiaTheme="majorEastAsia" w:hAnsi="Calibri" w:cs="Calibri"/>
          <w:color w:val="000000"/>
          <w:kern w:val="0"/>
          <w14:ligatures w14:val="none"/>
        </w:rPr>
        <w:t> </w:t>
      </w:r>
    </w:p>
    <w:p w14:paraId="66445A8E" w14:textId="0A8C513F" w:rsidR="00BF735F" w:rsidRDefault="008A0ED8" w:rsidP="00BF735F">
      <w:pPr>
        <w:pStyle w:val="PlainText"/>
      </w:pPr>
      <w:r w:rsidRPr="008A0ED8">
        <w:rPr>
          <w:rFonts w:eastAsiaTheme="majorEastAsia" w:cs="Calibri"/>
          <w:color w:val="000000"/>
          <w:u w:val="single"/>
        </w:rPr>
        <w:t>GMVEMSC</w:t>
      </w:r>
      <w:r w:rsidRPr="008A0ED8">
        <w:rPr>
          <w:rFonts w:eastAsiaTheme="majorEastAsia" w:cs="Calibri"/>
          <w:color w:val="000000"/>
        </w:rPr>
        <w:t xml:space="preserve">; </w:t>
      </w:r>
      <w:r w:rsidR="00BF735F">
        <w:rPr>
          <w:b/>
          <w:bCs/>
        </w:rPr>
        <w:t xml:space="preserve">AC Buehler; </w:t>
      </w:r>
      <w:r w:rsidR="00BF735F">
        <w:t>AC Buehler described a new application process which would identify the chief, medical director and other key position holders. There is discussion of a dues increase that will be indexed, and may include associate memberships, corporate sponsors, etc. There is an ongoing review and restructuring of committees, communication methods including an updated website, and the possibility of an executive director by 2026.</w:t>
      </w:r>
    </w:p>
    <w:p w14:paraId="0CBB9859" w14:textId="77777777" w:rsidR="00965DFC" w:rsidRDefault="00965DFC" w:rsidP="00BF735F">
      <w:pPr>
        <w:pStyle w:val="PlainText"/>
      </w:pPr>
    </w:p>
    <w:p w14:paraId="14A617AC" w14:textId="1537CD02" w:rsidR="00BF735F" w:rsidRDefault="008A0ED8" w:rsidP="00BF735F">
      <w:pPr>
        <w:pStyle w:val="PlainText"/>
      </w:pPr>
      <w:r w:rsidRPr="008A0ED8">
        <w:rPr>
          <w:rFonts w:eastAsiaTheme="majorEastAsia" w:cs="Calibri"/>
          <w:color w:val="000000"/>
          <w:kern w:val="0"/>
          <w:u w:val="single"/>
          <w14:ligatures w14:val="none"/>
        </w:rPr>
        <w:t>MMRS/RMRS</w:t>
      </w:r>
      <w:r w:rsidRPr="008A0ED8">
        <w:rPr>
          <w:rFonts w:eastAsiaTheme="majorEastAsia" w:cs="Calibri"/>
          <w:b/>
          <w:bCs/>
          <w:color w:val="000000"/>
          <w:kern w:val="0"/>
          <w14:ligatures w14:val="none"/>
        </w:rPr>
        <w:t>; Mr. Gerstner;</w:t>
      </w:r>
      <w:r w:rsidRPr="008A0ED8">
        <w:rPr>
          <w:rFonts w:eastAsiaTheme="majorEastAsia" w:cs="Calibri"/>
          <w:b/>
          <w:bCs/>
          <w:color w:val="000000"/>
          <w:kern w:val="0"/>
          <w:sz w:val="32"/>
          <w:szCs w:val="32"/>
          <w14:ligatures w14:val="none"/>
        </w:rPr>
        <w:t xml:space="preserve"> </w:t>
      </w:r>
      <w:r w:rsidR="00BF735F">
        <w:t>There was a case of human H5</w:t>
      </w:r>
      <w:r w:rsidR="00965DFC">
        <w:t>NI Avian Flu</w:t>
      </w:r>
      <w:r w:rsidR="00BF735F">
        <w:t xml:space="preserve"> in Mercer County. There was a new Ebola outbreak as well as an ongoing Marburg outbreak. There will be an upcoming </w:t>
      </w:r>
      <w:r w:rsidR="006C7AAA">
        <w:t xml:space="preserve">CHEMPACK </w:t>
      </w:r>
      <w:r w:rsidR="00BF735F">
        <w:t>exercise and planning meetings. QT</w:t>
      </w:r>
      <w:r w:rsidR="00965DFC">
        <w:t>D</w:t>
      </w:r>
      <w:r w:rsidR="00BF735F">
        <w:t xml:space="preserve"> went well. There will be a NATO conference in Dayton </w:t>
      </w:r>
      <w:r w:rsidR="002E0499">
        <w:t>M</w:t>
      </w:r>
      <w:r w:rsidR="00BF735F">
        <w:t xml:space="preserve">emorial </w:t>
      </w:r>
      <w:r w:rsidR="002E0499">
        <w:t>D</w:t>
      </w:r>
      <w:r w:rsidR="00BF735F">
        <w:t>ay weekend requiring much preparation.</w:t>
      </w:r>
    </w:p>
    <w:p w14:paraId="2F08B692" w14:textId="77777777" w:rsidR="00BF735F" w:rsidRDefault="00BF735F" w:rsidP="00BF735F">
      <w:pPr>
        <w:pStyle w:val="PlainText"/>
      </w:pPr>
    </w:p>
    <w:p w14:paraId="11A9D58F" w14:textId="0730616A" w:rsidR="00BF735F" w:rsidRDefault="00BF735F" w:rsidP="00BF735F">
      <w:pPr>
        <w:pStyle w:val="PlainText"/>
      </w:pPr>
      <w:r>
        <w:t xml:space="preserve">Dr. Springer discussed the ketamine dosing </w:t>
      </w:r>
      <w:r w:rsidR="002E0499">
        <w:t>i</w:t>
      </w:r>
      <w:r>
        <w:t xml:space="preserve">n STI. He is concerned the interval is too long. This will be addressed by the </w:t>
      </w:r>
      <w:r w:rsidR="002E0499">
        <w:t>S</w:t>
      </w:r>
      <w:r>
        <w:t xml:space="preserve">tanding </w:t>
      </w:r>
      <w:r w:rsidR="002E0499">
        <w:t>O</w:t>
      </w:r>
      <w:r>
        <w:t xml:space="preserve">rders </w:t>
      </w:r>
      <w:r w:rsidR="002E0499">
        <w:t>C</w:t>
      </w:r>
      <w:r>
        <w:t>ommittee.</w:t>
      </w:r>
    </w:p>
    <w:p w14:paraId="351BE916" w14:textId="77777777" w:rsidR="00BF735F" w:rsidRDefault="00BF735F" w:rsidP="00BF735F">
      <w:pPr>
        <w:pStyle w:val="PlainText"/>
      </w:pPr>
    </w:p>
    <w:p w14:paraId="2865F172" w14:textId="4C743F93" w:rsidR="008A0ED8" w:rsidRPr="008A0ED8" w:rsidRDefault="008A0ED8" w:rsidP="00BF735F">
      <w:pPr>
        <w:pStyle w:val="PlainText"/>
      </w:pPr>
      <w:r w:rsidRPr="008A0ED8">
        <w:rPr>
          <w:rFonts w:eastAsiaTheme="majorEastAsia" w:cs="Calibri"/>
          <w:kern w:val="0"/>
          <w14:ligatures w14:val="none"/>
        </w:rPr>
        <w:t>Adjourn; 10</w:t>
      </w:r>
      <w:r w:rsidR="00EF0AC9">
        <w:rPr>
          <w:rFonts w:eastAsiaTheme="majorEastAsia" w:cs="Calibri"/>
          <w:kern w:val="0"/>
          <w14:ligatures w14:val="none"/>
        </w:rPr>
        <w:t>22</w:t>
      </w:r>
    </w:p>
    <w:p w14:paraId="3638A2FA" w14:textId="77777777" w:rsidR="009D7C18" w:rsidRDefault="009D7C18"/>
    <w:sectPr w:rsidR="009D7C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ED8"/>
    <w:rsid w:val="002E0499"/>
    <w:rsid w:val="004A3467"/>
    <w:rsid w:val="004B02B8"/>
    <w:rsid w:val="005E48BB"/>
    <w:rsid w:val="006C7AAA"/>
    <w:rsid w:val="007F6D12"/>
    <w:rsid w:val="008A0ED8"/>
    <w:rsid w:val="008F5C15"/>
    <w:rsid w:val="009310DF"/>
    <w:rsid w:val="00965DFC"/>
    <w:rsid w:val="009D7C18"/>
    <w:rsid w:val="00BD70B2"/>
    <w:rsid w:val="00BF735F"/>
    <w:rsid w:val="00CC3DA7"/>
    <w:rsid w:val="00CC5A67"/>
    <w:rsid w:val="00D14234"/>
    <w:rsid w:val="00E82DCA"/>
    <w:rsid w:val="00EF0AC9"/>
    <w:rsid w:val="00F93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A4F79"/>
  <w15:chartTrackingRefBased/>
  <w15:docId w15:val="{B5F26776-2766-4DA9-881A-8D46C92A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0E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A0E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A0ED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A0ED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0ED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A0E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0E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0E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0E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E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A0E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0ED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A0ED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A0ED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A0E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0E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0E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0ED8"/>
    <w:rPr>
      <w:rFonts w:eastAsiaTheme="majorEastAsia" w:cstheme="majorBidi"/>
      <w:color w:val="272727" w:themeColor="text1" w:themeTint="D8"/>
    </w:rPr>
  </w:style>
  <w:style w:type="paragraph" w:styleId="Title">
    <w:name w:val="Title"/>
    <w:basedOn w:val="Normal"/>
    <w:next w:val="Normal"/>
    <w:link w:val="TitleChar"/>
    <w:uiPriority w:val="10"/>
    <w:qFormat/>
    <w:rsid w:val="008A0E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0E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0E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0E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0ED8"/>
    <w:pPr>
      <w:spacing w:before="160"/>
      <w:jc w:val="center"/>
    </w:pPr>
    <w:rPr>
      <w:i/>
      <w:iCs/>
      <w:color w:val="404040" w:themeColor="text1" w:themeTint="BF"/>
    </w:rPr>
  </w:style>
  <w:style w:type="character" w:customStyle="1" w:styleId="QuoteChar">
    <w:name w:val="Quote Char"/>
    <w:basedOn w:val="DefaultParagraphFont"/>
    <w:link w:val="Quote"/>
    <w:uiPriority w:val="29"/>
    <w:rsid w:val="008A0ED8"/>
    <w:rPr>
      <w:i/>
      <w:iCs/>
      <w:color w:val="404040" w:themeColor="text1" w:themeTint="BF"/>
    </w:rPr>
  </w:style>
  <w:style w:type="paragraph" w:styleId="ListParagraph">
    <w:name w:val="List Paragraph"/>
    <w:basedOn w:val="Normal"/>
    <w:uiPriority w:val="34"/>
    <w:qFormat/>
    <w:rsid w:val="008A0ED8"/>
    <w:pPr>
      <w:ind w:left="720"/>
      <w:contextualSpacing/>
    </w:pPr>
  </w:style>
  <w:style w:type="character" w:styleId="IntenseEmphasis">
    <w:name w:val="Intense Emphasis"/>
    <w:basedOn w:val="DefaultParagraphFont"/>
    <w:uiPriority w:val="21"/>
    <w:qFormat/>
    <w:rsid w:val="008A0ED8"/>
    <w:rPr>
      <w:i/>
      <w:iCs/>
      <w:color w:val="2F5496" w:themeColor="accent1" w:themeShade="BF"/>
    </w:rPr>
  </w:style>
  <w:style w:type="paragraph" w:styleId="IntenseQuote">
    <w:name w:val="Intense Quote"/>
    <w:basedOn w:val="Normal"/>
    <w:next w:val="Normal"/>
    <w:link w:val="IntenseQuoteChar"/>
    <w:uiPriority w:val="30"/>
    <w:qFormat/>
    <w:rsid w:val="008A0E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A0ED8"/>
    <w:rPr>
      <w:i/>
      <w:iCs/>
      <w:color w:val="2F5496" w:themeColor="accent1" w:themeShade="BF"/>
    </w:rPr>
  </w:style>
  <w:style w:type="character" w:styleId="IntenseReference">
    <w:name w:val="Intense Reference"/>
    <w:basedOn w:val="DefaultParagraphFont"/>
    <w:uiPriority w:val="32"/>
    <w:qFormat/>
    <w:rsid w:val="008A0ED8"/>
    <w:rPr>
      <w:b/>
      <w:bCs/>
      <w:smallCaps/>
      <w:color w:val="2F5496" w:themeColor="accent1" w:themeShade="BF"/>
      <w:spacing w:val="5"/>
    </w:rPr>
  </w:style>
  <w:style w:type="paragraph" w:styleId="PlainText">
    <w:name w:val="Plain Text"/>
    <w:basedOn w:val="Normal"/>
    <w:link w:val="PlainTextChar"/>
    <w:uiPriority w:val="99"/>
    <w:unhideWhenUsed/>
    <w:rsid w:val="00BF735F"/>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BF735F"/>
    <w:rPr>
      <w:rFonts w:ascii="Calibri" w:eastAsia="Times New Roman" w:hAnsi="Calibri"/>
      <w:szCs w:val="21"/>
    </w:rPr>
  </w:style>
  <w:style w:type="paragraph" w:styleId="Revision">
    <w:name w:val="Revision"/>
    <w:hidden/>
    <w:uiPriority w:val="99"/>
    <w:semiHidden/>
    <w:rsid w:val="00965D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42052">
      <w:bodyDiv w:val="1"/>
      <w:marLeft w:val="0"/>
      <w:marRight w:val="0"/>
      <w:marTop w:val="0"/>
      <w:marBottom w:val="0"/>
      <w:divBdr>
        <w:top w:val="none" w:sz="0" w:space="0" w:color="auto"/>
        <w:left w:val="none" w:sz="0" w:space="0" w:color="auto"/>
        <w:bottom w:val="none" w:sz="0" w:space="0" w:color="auto"/>
        <w:right w:val="none" w:sz="0" w:space="0" w:color="auto"/>
      </w:divBdr>
    </w:div>
    <w:div w:id="203256691">
      <w:bodyDiv w:val="1"/>
      <w:marLeft w:val="0"/>
      <w:marRight w:val="0"/>
      <w:marTop w:val="0"/>
      <w:marBottom w:val="0"/>
      <w:divBdr>
        <w:top w:val="none" w:sz="0" w:space="0" w:color="auto"/>
        <w:left w:val="none" w:sz="0" w:space="0" w:color="auto"/>
        <w:bottom w:val="none" w:sz="0" w:space="0" w:color="auto"/>
        <w:right w:val="none" w:sz="0" w:space="0" w:color="auto"/>
      </w:divBdr>
    </w:div>
    <w:div w:id="277567403">
      <w:bodyDiv w:val="1"/>
      <w:marLeft w:val="0"/>
      <w:marRight w:val="0"/>
      <w:marTop w:val="0"/>
      <w:marBottom w:val="0"/>
      <w:divBdr>
        <w:top w:val="none" w:sz="0" w:space="0" w:color="auto"/>
        <w:left w:val="none" w:sz="0" w:space="0" w:color="auto"/>
        <w:bottom w:val="none" w:sz="0" w:space="0" w:color="auto"/>
        <w:right w:val="none" w:sz="0" w:space="0" w:color="auto"/>
      </w:divBdr>
    </w:div>
    <w:div w:id="428043453">
      <w:bodyDiv w:val="1"/>
      <w:marLeft w:val="0"/>
      <w:marRight w:val="0"/>
      <w:marTop w:val="0"/>
      <w:marBottom w:val="0"/>
      <w:divBdr>
        <w:top w:val="none" w:sz="0" w:space="0" w:color="auto"/>
        <w:left w:val="none" w:sz="0" w:space="0" w:color="auto"/>
        <w:bottom w:val="none" w:sz="0" w:space="0" w:color="auto"/>
        <w:right w:val="none" w:sz="0" w:space="0" w:color="auto"/>
      </w:divBdr>
    </w:div>
    <w:div w:id="481699972">
      <w:bodyDiv w:val="1"/>
      <w:marLeft w:val="0"/>
      <w:marRight w:val="0"/>
      <w:marTop w:val="0"/>
      <w:marBottom w:val="0"/>
      <w:divBdr>
        <w:top w:val="none" w:sz="0" w:space="0" w:color="auto"/>
        <w:left w:val="none" w:sz="0" w:space="0" w:color="auto"/>
        <w:bottom w:val="none" w:sz="0" w:space="0" w:color="auto"/>
        <w:right w:val="none" w:sz="0" w:space="0" w:color="auto"/>
      </w:divBdr>
    </w:div>
    <w:div w:id="954336212">
      <w:bodyDiv w:val="1"/>
      <w:marLeft w:val="0"/>
      <w:marRight w:val="0"/>
      <w:marTop w:val="0"/>
      <w:marBottom w:val="0"/>
      <w:divBdr>
        <w:top w:val="none" w:sz="0" w:space="0" w:color="auto"/>
        <w:left w:val="none" w:sz="0" w:space="0" w:color="auto"/>
        <w:bottom w:val="none" w:sz="0" w:space="0" w:color="auto"/>
        <w:right w:val="none" w:sz="0" w:space="0" w:color="auto"/>
      </w:divBdr>
    </w:div>
    <w:div w:id="994723099">
      <w:bodyDiv w:val="1"/>
      <w:marLeft w:val="0"/>
      <w:marRight w:val="0"/>
      <w:marTop w:val="0"/>
      <w:marBottom w:val="0"/>
      <w:divBdr>
        <w:top w:val="none" w:sz="0" w:space="0" w:color="auto"/>
        <w:left w:val="none" w:sz="0" w:space="0" w:color="auto"/>
        <w:bottom w:val="none" w:sz="0" w:space="0" w:color="auto"/>
        <w:right w:val="none" w:sz="0" w:space="0" w:color="auto"/>
      </w:divBdr>
    </w:div>
    <w:div w:id="14590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Marriott, William R</dc:creator>
  <cp:keywords/>
  <dc:description/>
  <cp:lastModifiedBy>David Gerstner</cp:lastModifiedBy>
  <cp:revision>5</cp:revision>
  <dcterms:created xsi:type="dcterms:W3CDTF">2025-04-09T10:52:00Z</dcterms:created>
  <dcterms:modified xsi:type="dcterms:W3CDTF">2025-04-09T11:24:00Z</dcterms:modified>
</cp:coreProperties>
</file>